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4">
      <w:pPr>
        <w:spacing w:before="240" w:after="200"/>
      </w:pPr>
      <w:r>
        <w:rPr>
          <w:rtl w:val="0"/>
        </w:rPr>
        <w:t xml:space="preserve">12 февраля 2025 г. </w:t>
      </w:r>
    </w:p>
    <w:p w14:paraId="00000005">
      <w:pPr>
        <w:spacing w:before="240" w:after="200"/>
        <w:jc w:val="center"/>
      </w:pPr>
    </w:p>
    <w:p w14:paraId="00000006">
      <w:pPr>
        <w:pStyle w:val="10"/>
        <w:jc w:val="center"/>
      </w:pPr>
      <w:bookmarkStart w:id="0" w:name="_vyel9nwfvb8u" w:colFirst="0" w:colLast="0"/>
      <w:bookmarkEnd w:id="0"/>
      <w:r>
        <w:rPr>
          <w:rtl w:val="0"/>
        </w:rPr>
        <w:t xml:space="preserve">Разработка модуля автораспределения заказов </w:t>
      </w:r>
    </w:p>
    <w:p w14:paraId="00000007">
      <w:pPr>
        <w:pStyle w:val="10"/>
        <w:jc w:val="center"/>
        <w:rPr>
          <w:b/>
          <w:sz w:val="28"/>
          <w:szCs w:val="28"/>
        </w:rPr>
      </w:pPr>
      <w:bookmarkStart w:id="1" w:name="_xc1f2c4swyrn" w:colFirst="0" w:colLast="0"/>
      <w:bookmarkEnd w:id="1"/>
      <w:r>
        <w:rPr>
          <w:rtl w:val="0"/>
        </w:rPr>
        <w:t>для Best Delivery</w:t>
      </w:r>
    </w:p>
    <w:p w14:paraId="00000008">
      <w:pPr>
        <w:spacing w:before="240" w:after="200"/>
        <w:jc w:val="center"/>
      </w:pPr>
      <w:r>
        <w:rPr>
          <w:b/>
          <w:rtl w:val="0"/>
        </w:rPr>
        <w:t>Договор № ____________ от ___________ 2024 г.</w:t>
      </w:r>
    </w:p>
    <w:p w14:paraId="00000009">
      <w:pPr>
        <w:jc w:val="center"/>
      </w:pPr>
      <w:r>
        <w:rPr>
          <w:rtl w:val="0"/>
        </w:rPr>
        <w:t>Версия: 2.0</w:t>
      </w:r>
    </w:p>
    <w:p w14:paraId="0000000A">
      <w:pPr>
        <w:spacing w:before="240" w:after="200"/>
        <w:jc w:val="center"/>
      </w:pPr>
      <w:r>
        <w:rPr>
          <w:rtl w:val="0"/>
        </w:rPr>
        <w:t>Техническое задание</w:t>
      </w:r>
    </w:p>
    <w:p w14:paraId="0000000B">
      <w:pPr>
        <w:spacing w:before="240" w:after="200"/>
        <w:jc w:val="center"/>
        <w:rPr>
          <w:highlight w:val="yellow"/>
        </w:rPr>
      </w:pPr>
    </w:p>
    <w:p w14:paraId="0000000C">
      <w:pPr>
        <w:spacing w:before="240" w:after="200"/>
        <w:jc w:val="center"/>
      </w:pPr>
      <w:r>
        <w:rPr>
          <w:rtl w:val="0"/>
        </w:rPr>
        <w:t xml:space="preserve">На </w:t>
      </w:r>
      <w:r>
        <w:fldChar w:fldCharType="begin"/>
      </w:r>
      <w:r>
        <w:instrText xml:space="preserve">NUMPAGES</w:instrText>
      </w:r>
      <w:r>
        <w:fldChar w:fldCharType="separate"/>
      </w:r>
      <w:r>
        <w:fldChar w:fldCharType="end"/>
      </w:r>
      <w:r>
        <w:rPr>
          <w:rtl w:val="0"/>
        </w:rPr>
        <w:t xml:space="preserve"> листах</w:t>
      </w:r>
    </w:p>
    <w:p w14:paraId="0000000D">
      <w:pPr>
        <w:spacing w:before="240" w:after="200"/>
        <w:jc w:val="center"/>
      </w:pPr>
    </w:p>
    <w:p w14:paraId="0000000E">
      <w:pPr>
        <w:spacing w:before="240" w:after="200"/>
        <w:jc w:val="center"/>
      </w:pPr>
    </w:p>
    <w:p w14:paraId="0000000F">
      <w:pPr>
        <w:spacing w:before="240" w:after="200"/>
        <w:rPr>
          <w:b/>
        </w:rPr>
      </w:pPr>
      <w:r>
        <w:rPr>
          <w:b/>
          <w:rtl w:val="0"/>
        </w:rPr>
        <w:t>СОГЛАСОВАНО</w:t>
      </w:r>
    </w:p>
    <w:p w14:paraId="00000010">
      <w:pPr>
        <w:spacing w:after="200" w:line="240" w:lineRule="auto"/>
        <w:rPr>
          <w:i/>
          <w:sz w:val="12"/>
          <w:szCs w:val="12"/>
        </w:rPr>
      </w:pPr>
      <w:r>
        <w:rPr>
          <w:rtl w:val="0"/>
        </w:rPr>
        <w:t>________________________________</w:t>
      </w:r>
      <w:r>
        <w:rPr>
          <w:rtl w:val="0"/>
        </w:rPr>
        <w:br w:type="textWrapping"/>
      </w:r>
      <w:r>
        <w:rPr>
          <w:i/>
          <w:rtl w:val="0"/>
        </w:rPr>
        <w:t xml:space="preserve">                       </w:t>
      </w:r>
      <w:r>
        <w:rPr>
          <w:i/>
          <w:sz w:val="12"/>
          <w:szCs w:val="12"/>
          <w:rtl w:val="0"/>
        </w:rPr>
        <w:t xml:space="preserve">  должность</w:t>
      </w:r>
      <w:r>
        <w:rPr>
          <w:i/>
          <w:sz w:val="12"/>
          <w:szCs w:val="12"/>
          <w:rtl w:val="0"/>
        </w:rPr>
        <w:br w:type="textWrapping"/>
      </w:r>
      <w:r>
        <w:rPr>
          <w:sz w:val="28"/>
          <w:szCs w:val="28"/>
          <w:rtl w:val="0"/>
        </w:rPr>
        <w:t xml:space="preserve"> </w:t>
      </w:r>
      <w:r>
        <w:rPr>
          <w:sz w:val="28"/>
          <w:szCs w:val="28"/>
          <w:rtl w:val="0"/>
        </w:rPr>
        <w:br w:type="textWrapping"/>
      </w:r>
      <w:r>
        <w:rPr>
          <w:rtl w:val="0"/>
        </w:rPr>
        <w:t>_______________  / _______________</w:t>
      </w:r>
      <w:r>
        <w:rPr>
          <w:rtl w:val="0"/>
        </w:rPr>
        <w:br w:type="textWrapping"/>
      </w:r>
      <w:r>
        <w:rPr>
          <w:i/>
          <w:rtl w:val="0"/>
        </w:rPr>
        <w:t xml:space="preserve">          </w:t>
      </w:r>
      <w:r>
        <w:rPr>
          <w:i/>
          <w:sz w:val="12"/>
          <w:szCs w:val="12"/>
          <w:rtl w:val="0"/>
        </w:rPr>
        <w:t>подпись                                         расшифровка подписи</w:t>
      </w:r>
    </w:p>
    <w:p w14:paraId="00000011">
      <w:pPr>
        <w:spacing w:before="240" w:after="200"/>
      </w:pPr>
      <w:r>
        <w:rPr>
          <w:rtl w:val="0"/>
        </w:rPr>
        <w:t>МП</w:t>
      </w:r>
    </w:p>
    <w:p w14:paraId="00000012">
      <w:pPr>
        <w:spacing w:before="240" w:after="200"/>
      </w:pPr>
      <w:r>
        <w:rPr>
          <w:rtl w:val="0"/>
        </w:rPr>
        <w:t>«    » ________________ 2025 г.</w:t>
      </w:r>
    </w:p>
    <w:p w14:paraId="00000013">
      <w:pPr>
        <w:spacing w:before="240" w:after="200"/>
      </w:pPr>
    </w:p>
    <w:p w14:paraId="34AB1D9F">
      <w:pPr>
        <w:pStyle w:val="2"/>
        <w:rPr>
          <w:rtl w:val="0"/>
        </w:rPr>
      </w:pPr>
      <w:bookmarkStart w:id="2" w:name="_dkex2t2tkibl" w:colFirst="0" w:colLast="0"/>
      <w:bookmarkEnd w:id="2"/>
    </w:p>
    <w:p w14:paraId="4B1F5FD7">
      <w:pPr>
        <w:rPr>
          <w:rtl w:val="0"/>
        </w:rPr>
      </w:pPr>
    </w:p>
    <w:p w14:paraId="2C4F41C6">
      <w:pPr>
        <w:rPr>
          <w:rtl w:val="0"/>
        </w:rPr>
      </w:pPr>
    </w:p>
    <w:p w14:paraId="0D763616">
      <w:pPr>
        <w:rPr>
          <w:rtl w:val="0"/>
        </w:rPr>
      </w:pPr>
    </w:p>
    <w:p w14:paraId="06F9AFF9">
      <w:pPr>
        <w:pStyle w:val="2"/>
        <w:rPr>
          <w:rtl w:val="0"/>
        </w:rPr>
      </w:pPr>
    </w:p>
    <w:p w14:paraId="00000015">
      <w:pPr>
        <w:pStyle w:val="2"/>
      </w:pPr>
      <w:r>
        <w:rPr>
          <w:rtl w:val="0"/>
        </w:rPr>
        <w:t>Содержание</w:t>
      </w:r>
    </w:p>
    <w:p w14:paraId="00000016"/>
    <w:sdt>
      <w:sdtPr>
        <w:id w:val="147480323"/>
        <w:docPartObj>
          <w:docPartGallery w:val="Table of Contents"/>
          <w:docPartUnique/>
        </w:docPartObj>
      </w:sdtPr>
      <w:sdtContent>
        <w:p w14:paraId="00000017">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TOC \h \u \z \t "Heading 1,1,Heading 2,2,Heading 3,3,Heading 4,4,Heading 5,5,Heading 6,6,"</w:instrText>
          </w:r>
          <w:r>
            <w:fldChar w:fldCharType="separate"/>
          </w:r>
          <w:r>
            <w:fldChar w:fldCharType="begin"/>
          </w:r>
          <w:r>
            <w:instrText xml:space="preserve"> HYPERLINK \l "_dkex2t2tkibl"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Содержание</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2</w:t>
          </w:r>
          <w:r>
            <w:rPr>
              <w:rFonts w:ascii="Arial" w:hAnsi="Arial" w:eastAsia="Arial" w:cs="Arial"/>
              <w:b/>
              <w:i w:val="0"/>
              <w:smallCaps w:val="0"/>
              <w:strike w:val="0"/>
              <w:color w:val="000000"/>
              <w:sz w:val="22"/>
              <w:szCs w:val="22"/>
              <w:u w:val="none"/>
              <w:shd w:val="clear" w:fill="auto"/>
              <w:vertAlign w:val="baseline"/>
              <w:rtl w:val="0"/>
            </w:rPr>
            <w:fldChar w:fldCharType="end"/>
          </w:r>
        </w:p>
        <w:p w14:paraId="00000018">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"_fg42s5dxondk"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История правок</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4</w:t>
          </w:r>
          <w:r>
            <w:rPr>
              <w:rFonts w:ascii="Arial" w:hAnsi="Arial" w:eastAsia="Arial" w:cs="Arial"/>
              <w:b/>
              <w:i w:val="0"/>
              <w:smallCaps w:val="0"/>
              <w:strike w:val="0"/>
              <w:color w:val="000000"/>
              <w:sz w:val="22"/>
              <w:szCs w:val="22"/>
              <w:u w:val="none"/>
              <w:shd w:val="clear" w:fill="auto"/>
              <w:vertAlign w:val="baseline"/>
              <w:rtl w:val="0"/>
            </w:rPr>
            <w:fldChar w:fldCharType="end"/>
          </w:r>
        </w:p>
        <w:p w14:paraId="00000019">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"_6aogqaa8yvnn"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Основные цели проекта</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4</w:t>
          </w:r>
          <w:r>
            <w:rPr>
              <w:rFonts w:ascii="Arial" w:hAnsi="Arial" w:eastAsia="Arial" w:cs="Arial"/>
              <w:b/>
              <w:i w:val="0"/>
              <w:smallCaps w:val="0"/>
              <w:strike w:val="0"/>
              <w:color w:val="000000"/>
              <w:sz w:val="22"/>
              <w:szCs w:val="22"/>
              <w:u w:val="none"/>
              <w:shd w:val="clear" w:fill="auto"/>
              <w:vertAlign w:val="baseline"/>
              <w:rtl w:val="0"/>
            </w:rPr>
            <w:fldChar w:fldCharType="end"/>
          </w:r>
        </w:p>
        <w:p w14:paraId="0000001A">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"_iprxwu4glmu4"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1. Термины и определения</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4</w:t>
          </w:r>
          <w:r>
            <w:rPr>
              <w:rFonts w:ascii="Arial" w:hAnsi="Arial" w:eastAsia="Arial" w:cs="Arial"/>
              <w:b/>
              <w:i w:val="0"/>
              <w:smallCaps w:val="0"/>
              <w:strike w:val="0"/>
              <w:color w:val="000000"/>
              <w:sz w:val="22"/>
              <w:szCs w:val="22"/>
              <w:u w:val="none"/>
              <w:shd w:val="clear" w:fill="auto"/>
              <w:vertAlign w:val="baseline"/>
              <w:rtl w:val="0"/>
            </w:rPr>
            <w:fldChar w:fldCharType="end"/>
          </w:r>
        </w:p>
        <w:p w14:paraId="0000001B">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"_fww0t2qpafw5"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2. Ролевая модель пользователей</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5</w:t>
          </w:r>
          <w:r>
            <w:rPr>
              <w:rFonts w:ascii="Arial" w:hAnsi="Arial" w:eastAsia="Arial" w:cs="Arial"/>
              <w:b/>
              <w:i w:val="0"/>
              <w:smallCaps w:val="0"/>
              <w:strike w:val="0"/>
              <w:color w:val="000000"/>
              <w:sz w:val="22"/>
              <w:szCs w:val="22"/>
              <w:u w:val="none"/>
              <w:shd w:val="clear" w:fill="auto"/>
              <w:vertAlign w:val="baseline"/>
              <w:rtl w:val="0"/>
            </w:rPr>
            <w:fldChar w:fldCharType="end"/>
          </w:r>
        </w:p>
        <w:p w14:paraId="0000001C">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"_gruhe6547zcf"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2.1. Настройка доступов в систему для логистов и администраторов</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6</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1D">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"_lnxd2b9j2lex"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3. Описание функциональных требований для модуля автораспределения</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9</w:t>
          </w:r>
          <w:r>
            <w:rPr>
              <w:rFonts w:ascii="Arial" w:hAnsi="Arial" w:eastAsia="Arial" w:cs="Arial"/>
              <w:b/>
              <w:i w:val="0"/>
              <w:smallCaps w:val="0"/>
              <w:strike w:val="0"/>
              <w:color w:val="000000"/>
              <w:sz w:val="22"/>
              <w:szCs w:val="22"/>
              <w:u w:val="none"/>
              <w:shd w:val="clear" w:fill="auto"/>
              <w:vertAlign w:val="baseline"/>
              <w:rtl w:val="0"/>
            </w:rPr>
            <w:fldChar w:fldCharType="end"/>
          </w:r>
        </w:p>
        <w:p w14:paraId="0000001E">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"_d848a67uvc6y"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3.1. Авторизация</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9</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1F">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"_sxcyp8rurj0m"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3.2. Батч</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10</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0">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"_e8elrf2bxhyv"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3.2.1. Локальные статусы батча</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12</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1">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"_pnk6v0blkomb"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3.3. Заказы</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12</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2">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"_85ch0cqkt7v9"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3.3.1. Страница заказа</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13</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3">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"_3v3nybw6rizm"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3.3.2. Локальные статуса заказа</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14</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4">
          <w:pPr>
            <w:widowControl w:val="0"/>
            <w:tabs>
              <w:tab w:val="right" w:pos="12000"/>
            </w:tabs>
            <w:spacing w:before="60" w:line="240" w:lineRule="auto"/>
            <w:ind w:left="108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"_mzyin6uf5a4t"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3.3.2.1. Переход заказа в "аварийный режим"</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15</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5">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"_ywamkeph3q9s"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3.3.3. Новый расчет заказа при аварийном режиме</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16</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6">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"_nthwh9b23n5q"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3.4. Аварийное завершение смены у курьера</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17</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7">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"_ydk4asj2dcem"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3.5. Интерактивная карта и Яндекс.Матрица расстояний</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18</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8">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"_abuld6g13sza"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4. Логика распределения заказов по курьерам</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19</w:t>
          </w:r>
          <w:r>
            <w:rPr>
              <w:rFonts w:ascii="Arial" w:hAnsi="Arial" w:eastAsia="Arial" w:cs="Arial"/>
              <w:b/>
              <w:i w:val="0"/>
              <w:smallCaps w:val="0"/>
              <w:strike w:val="0"/>
              <w:color w:val="000000"/>
              <w:sz w:val="22"/>
              <w:szCs w:val="22"/>
              <w:u w:val="none"/>
              <w:shd w:val="clear" w:fill="auto"/>
              <w:vertAlign w:val="baseline"/>
              <w:rtl w:val="0"/>
            </w:rPr>
            <w:fldChar w:fldCharType="end"/>
          </w:r>
        </w:p>
        <w:p w14:paraId="00000029">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"_ts2cnn75hd72"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4.1. Предусловия для выбора курьера</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20</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A">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"_oo00l74skuc3"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4.2. Верхнеуровневая логика выбора курьера</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20</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B">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"_uo80npx6nd2j"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4.3. Use Case по выбору курьера</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20</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C">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"_4lcvinqbnxk9"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4.4. Создание фильтров и нормативов для работы алгоритма</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23</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D">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"_z1duozu47mjd"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4.4.1. Создание временных нормативов</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23</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E">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"_p08v90c1hsq9"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4.4.2. Фильтр для ПБО</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24</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2F">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"_5jfe17xgkxc"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4.4.3. Предфильтры для курьеров</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25</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30">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"_vkvq9jez8dgi"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4.4.4. Фильтр для курьеров</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26</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31">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"_m9cre9lgbeev"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4.4.5. Доступные критерии для выбора курьера после фильтрации</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27</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32">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"_xaq6x9agzq8e"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4.4.6. Пограничные ситуации и негативные сценарии</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27</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33">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"_qu9yxkc3b7b5"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4.4.7. Логика действий логиста при аварийной ситуации</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28</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34">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"_cvm798xtlcgn"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4.4.8. Комбинирование заказов в батч</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28</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35">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"_fopcr2sgl5t5"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4.4.9. Расчет времени выполнения заказа и построения маршрутов на основе Яндекс.Матрица расстояний</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30</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36">
          <w:pPr>
            <w:widowControl w:val="0"/>
            <w:tabs>
              <w:tab w:val="right" w:pos="12000"/>
            </w:tabs>
            <w:spacing w:before="6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"_14mf8kd6fq7w"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4.4.10. Планирование заказов выполняемых к конкретному времени (предзаказ)</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31</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37">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"_hmt78ktjeb7w"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5. Решение аварийных ситуаций</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31</w:t>
          </w:r>
          <w:r>
            <w:rPr>
              <w:rFonts w:ascii="Arial" w:hAnsi="Arial" w:eastAsia="Arial" w:cs="Arial"/>
              <w:b/>
              <w:i w:val="0"/>
              <w:smallCaps w:val="0"/>
              <w:strike w:val="0"/>
              <w:color w:val="000000"/>
              <w:sz w:val="22"/>
              <w:szCs w:val="22"/>
              <w:u w:val="none"/>
              <w:shd w:val="clear" w:fill="auto"/>
              <w:vertAlign w:val="baseline"/>
              <w:rtl w:val="0"/>
            </w:rPr>
            <w:fldChar w:fldCharType="end"/>
          </w:r>
        </w:p>
        <w:p w14:paraId="00000038">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"_zdnf7wc8mnm0"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6. Слой взаимодействия с БД системы для курьеров</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34</w:t>
          </w:r>
          <w:r>
            <w:rPr>
              <w:rFonts w:ascii="Arial" w:hAnsi="Arial" w:eastAsia="Arial" w:cs="Arial"/>
              <w:b/>
              <w:i w:val="0"/>
              <w:smallCaps w:val="0"/>
              <w:strike w:val="0"/>
              <w:color w:val="000000"/>
              <w:sz w:val="22"/>
              <w:szCs w:val="22"/>
              <w:u w:val="none"/>
              <w:shd w:val="clear" w:fill="auto"/>
              <w:vertAlign w:val="baseline"/>
              <w:rtl w:val="0"/>
            </w:rPr>
            <w:fldChar w:fldCharType="end"/>
          </w:r>
        </w:p>
        <w:p w14:paraId="00000039">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"_h1ftc1lluv9q"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7. Логирование (модуль аналитики)</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34</w:t>
          </w:r>
          <w:r>
            <w:rPr>
              <w:rFonts w:ascii="Arial" w:hAnsi="Arial" w:eastAsia="Arial" w:cs="Arial"/>
              <w:b/>
              <w:i w:val="0"/>
              <w:smallCaps w:val="0"/>
              <w:strike w:val="0"/>
              <w:color w:val="000000"/>
              <w:sz w:val="22"/>
              <w:szCs w:val="22"/>
              <w:u w:val="none"/>
              <w:shd w:val="clear" w:fill="auto"/>
              <w:vertAlign w:val="baseline"/>
              <w:rtl w:val="0"/>
            </w:rPr>
            <w:fldChar w:fldCharType="end"/>
          </w:r>
        </w:p>
        <w:p w14:paraId="0000003A">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"_pdiapy42zm4j"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7.1. Техническое логирование</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35</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3B">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"_u4fmovv2ysdl"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7.2. Логирование работы алгоритма</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35</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3C">
          <w:pPr>
            <w:widowControl w:val="0"/>
            <w:tabs>
              <w:tab w:val="right" w:pos="12000"/>
            </w:tabs>
            <w:spacing w:before="6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"_ql034msuzoem" \h </w:instrText>
          </w:r>
          <w:r>
            <w:fldChar w:fldCharType="separate"/>
          </w:r>
          <w:r>
            <w:rPr>
              <w:rFonts w:ascii="Arial" w:hAnsi="Arial" w:eastAsia="Arial" w:cs="Arial"/>
              <w:b w:val="0"/>
              <w:i w:val="0"/>
              <w:smallCaps w:val="0"/>
              <w:strike w:val="0"/>
              <w:color w:val="000000"/>
              <w:sz w:val="22"/>
              <w:szCs w:val="22"/>
              <w:u w:val="none"/>
              <w:shd w:val="clear" w:fill="auto"/>
              <w:vertAlign w:val="baseline"/>
              <w:rtl w:val="0"/>
            </w:rPr>
            <w:t>7.3. Пользовательское логирование</w:t>
          </w:r>
          <w:r>
            <w:rPr>
              <w:rFonts w:ascii="Arial" w:hAnsi="Arial" w:eastAsia="Arial" w:cs="Arial"/>
              <w:b w:val="0"/>
              <w:i w:val="0"/>
              <w:smallCaps w:val="0"/>
              <w:strike w:val="0"/>
              <w:color w:val="000000"/>
              <w:sz w:val="22"/>
              <w:szCs w:val="22"/>
              <w:u w:val="none"/>
              <w:shd w:val="clear" w:fill="auto"/>
              <w:vertAlign w:val="baseline"/>
              <w:rtl w:val="0"/>
            </w:rPr>
            <w:tab/>
          </w:r>
          <w:r>
            <w:rPr>
              <w:rFonts w:ascii="Arial" w:hAnsi="Arial" w:eastAsia="Arial" w:cs="Arial"/>
              <w:b w:val="0"/>
              <w:i w:val="0"/>
              <w:smallCaps w:val="0"/>
              <w:strike w:val="0"/>
              <w:color w:val="000000"/>
              <w:sz w:val="22"/>
              <w:szCs w:val="22"/>
              <w:u w:val="none"/>
              <w:shd w:val="clear" w:fill="auto"/>
              <w:vertAlign w:val="baseline"/>
              <w:rtl w:val="0"/>
            </w:rPr>
            <w:t>35</w:t>
          </w:r>
          <w:r>
            <w:rPr>
              <w:rFonts w:ascii="Arial" w:hAnsi="Arial" w:eastAsia="Arial" w:cs="Arial"/>
              <w:b w:val="0"/>
              <w:i w:val="0"/>
              <w:smallCaps w:val="0"/>
              <w:strike w:val="0"/>
              <w:color w:val="000000"/>
              <w:sz w:val="22"/>
              <w:szCs w:val="22"/>
              <w:u w:val="none"/>
              <w:shd w:val="clear" w:fill="auto"/>
              <w:vertAlign w:val="baseline"/>
              <w:rtl w:val="0"/>
            </w:rPr>
            <w:fldChar w:fldCharType="end"/>
          </w:r>
        </w:p>
        <w:p w14:paraId="0000003D">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"_6j1es6h9jwst"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8. Архитектурная схема</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36</w:t>
          </w:r>
          <w:r>
            <w:rPr>
              <w:rFonts w:ascii="Arial" w:hAnsi="Arial" w:eastAsia="Arial" w:cs="Arial"/>
              <w:b/>
              <w:i w:val="0"/>
              <w:smallCaps w:val="0"/>
              <w:strike w:val="0"/>
              <w:color w:val="000000"/>
              <w:sz w:val="22"/>
              <w:szCs w:val="22"/>
              <w:u w:val="none"/>
              <w:shd w:val="clear" w:fill="auto"/>
              <w:vertAlign w:val="baseline"/>
              <w:rtl w:val="0"/>
            </w:rPr>
            <w:fldChar w:fldCharType="end"/>
          </w:r>
        </w:p>
        <w:p w14:paraId="0000003E">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"_xjychwan8ynm"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9. Структурная схема</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37</w:t>
          </w:r>
          <w:r>
            <w:rPr>
              <w:rFonts w:ascii="Arial" w:hAnsi="Arial" w:eastAsia="Arial" w:cs="Arial"/>
              <w:b/>
              <w:i w:val="0"/>
              <w:smallCaps w:val="0"/>
              <w:strike w:val="0"/>
              <w:color w:val="000000"/>
              <w:sz w:val="22"/>
              <w:szCs w:val="22"/>
              <w:u w:val="none"/>
              <w:shd w:val="clear" w:fill="auto"/>
              <w:vertAlign w:val="baseline"/>
              <w:rtl w:val="0"/>
            </w:rPr>
            <w:fldChar w:fldCharType="end"/>
          </w:r>
        </w:p>
        <w:p w14:paraId="0000003F">
          <w:pPr>
            <w:widowControl w:val="0"/>
            <w:tabs>
              <w:tab w:val="right" w:pos="12000"/>
            </w:tabs>
            <w:spacing w:before="6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"_rh2zd9j5geis"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10. Нефункциональные требования</w:t>
          </w:r>
          <w:r>
            <w:rPr>
              <w:rFonts w:ascii="Arial" w:hAnsi="Arial" w:eastAsia="Arial" w:cs="Arial"/>
              <w:b/>
              <w:i w:val="0"/>
              <w:smallCaps w:val="0"/>
              <w:strike w:val="0"/>
              <w:color w:val="000000"/>
              <w:sz w:val="22"/>
              <w:szCs w:val="22"/>
              <w:u w:val="none"/>
              <w:shd w:val="clear" w:fill="auto"/>
              <w:vertAlign w:val="baseline"/>
              <w:rtl w:val="0"/>
            </w:rPr>
            <w:tab/>
          </w:r>
          <w:r>
            <w:rPr>
              <w:rFonts w:ascii="Arial" w:hAnsi="Arial" w:eastAsia="Arial" w:cs="Arial"/>
              <w:b/>
              <w:i w:val="0"/>
              <w:smallCaps w:val="0"/>
              <w:strike w:val="0"/>
              <w:color w:val="000000"/>
              <w:sz w:val="22"/>
              <w:szCs w:val="22"/>
              <w:u w:val="none"/>
              <w:shd w:val="clear" w:fill="auto"/>
              <w:vertAlign w:val="baseline"/>
              <w:rtl w:val="0"/>
            </w:rPr>
            <w:t>38</w:t>
          </w:r>
          <w:r>
            <w:rPr>
              <w:rFonts w:ascii="Arial" w:hAnsi="Arial" w:eastAsia="Arial" w:cs="Arial"/>
              <w:b/>
              <w:i w:val="0"/>
              <w:smallCaps w:val="0"/>
              <w:strike w:val="0"/>
              <w:color w:val="000000"/>
              <w:sz w:val="22"/>
              <w:szCs w:val="22"/>
              <w:u w:val="none"/>
              <w:shd w:val="clear" w:fill="auto"/>
              <w:vertAlign w:val="baseline"/>
              <w:rtl w:val="0"/>
            </w:rPr>
            <w:fldChar w:fldCharType="end"/>
          </w:r>
          <w:r>
            <w:fldChar w:fldCharType="end"/>
          </w:r>
        </w:p>
      </w:sdtContent>
    </w:sdt>
    <w:p w14:paraId="00000040"/>
    <w:p w14:paraId="00000041"/>
    <w:p w14:paraId="00000042"/>
    <w:p w14:paraId="00000043"/>
    <w:p w14:paraId="00000044"/>
    <w:p w14:paraId="00000045"/>
    <w:p w14:paraId="00000046"/>
    <w:p w14:paraId="00000047"/>
    <w:p w14:paraId="00000048"/>
    <w:p w14:paraId="00000049"/>
    <w:p w14:paraId="0000004A"/>
    <w:p w14:paraId="0000004B"/>
    <w:p w14:paraId="0000004C"/>
    <w:p w14:paraId="0000004D"/>
    <w:p w14:paraId="0000004E"/>
    <w:p w14:paraId="0000004F"/>
    <w:p w14:paraId="00000050"/>
    <w:p w14:paraId="00000051"/>
    <w:p w14:paraId="00000052"/>
    <w:p w14:paraId="00000053"/>
    <w:p w14:paraId="00000054"/>
    <w:p w14:paraId="00000055"/>
    <w:p w14:paraId="00000056"/>
    <w:p w14:paraId="00000057"/>
    <w:p w14:paraId="00000058"/>
    <w:p w14:paraId="00000059"/>
    <w:p w14:paraId="0000005A"/>
    <w:p w14:paraId="0000005B"/>
    <w:p w14:paraId="0000005C"/>
    <w:p w14:paraId="0000005D"/>
    <w:p w14:paraId="0000005E"/>
    <w:p w14:paraId="0000005F"/>
    <w:p w14:paraId="00000060"/>
    <w:p w14:paraId="00000061"/>
    <w:p w14:paraId="00000062"/>
    <w:p w14:paraId="00000063"/>
    <w:p w14:paraId="00000064"/>
    <w:p w14:paraId="00000065"/>
    <w:p w14:paraId="00000066"/>
    <w:p w14:paraId="00000067"/>
    <w:p w14:paraId="00000068"/>
    <w:p w14:paraId="00000069"/>
    <w:p w14:paraId="0000006A"/>
    <w:p w14:paraId="0000006B"/>
    <w:p w14:paraId="0000006C">
      <w:pPr>
        <w:pStyle w:val="2"/>
        <w:rPr>
          <w:b/>
        </w:rPr>
      </w:pPr>
      <w:bookmarkStart w:id="3" w:name="_fg42s5dxondk" w:colFirst="0" w:colLast="0"/>
      <w:bookmarkEnd w:id="3"/>
      <w:r>
        <w:rPr>
          <w:b/>
          <w:rtl w:val="0"/>
        </w:rPr>
        <w:t>История правок</w:t>
      </w:r>
    </w:p>
    <w:p w14:paraId="0000006D"/>
    <w:tbl>
      <w:tblPr>
        <w:tblStyle w:val="14"/>
        <w:tblW w:w="90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395"/>
        <w:gridCol w:w="1110"/>
        <w:gridCol w:w="6510"/>
      </w:tblGrid>
      <w:tr w14:paraId="6219A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06E">
            <w:pPr>
              <w:widowControl w:val="0"/>
              <w:spacing w:line="240" w:lineRule="auto"/>
              <w:jc w:val="center"/>
              <w:rPr>
                <w:b/>
                <w:sz w:val="20"/>
                <w:szCs w:val="20"/>
              </w:rPr>
            </w:pPr>
            <w:r>
              <w:rPr>
                <w:b/>
                <w:sz w:val="20"/>
                <w:szCs w:val="20"/>
                <w:rtl w:val="0"/>
              </w:rPr>
              <w:t>Дата</w:t>
            </w:r>
          </w:p>
        </w:tc>
        <w:tc>
          <w:tcPr>
            <w:shd w:val="clear" w:color="auto" w:fill="EFEFEF"/>
            <w:tcMar>
              <w:top w:w="100" w:type="dxa"/>
              <w:left w:w="100" w:type="dxa"/>
              <w:bottom w:w="100" w:type="dxa"/>
              <w:right w:w="100" w:type="dxa"/>
            </w:tcMar>
            <w:vAlign w:val="top"/>
          </w:tcPr>
          <w:p w14:paraId="0000006F">
            <w:pPr>
              <w:widowControl w:val="0"/>
              <w:spacing w:line="240" w:lineRule="auto"/>
              <w:jc w:val="center"/>
              <w:rPr>
                <w:b/>
                <w:sz w:val="20"/>
                <w:szCs w:val="20"/>
              </w:rPr>
            </w:pPr>
            <w:r>
              <w:rPr>
                <w:b/>
                <w:sz w:val="20"/>
                <w:szCs w:val="20"/>
                <w:rtl w:val="0"/>
              </w:rPr>
              <w:t>Версия</w:t>
            </w:r>
          </w:p>
        </w:tc>
        <w:tc>
          <w:tcPr>
            <w:shd w:val="clear" w:color="auto" w:fill="EFEFEF"/>
            <w:tcMar>
              <w:top w:w="100" w:type="dxa"/>
              <w:left w:w="100" w:type="dxa"/>
              <w:bottom w:w="100" w:type="dxa"/>
              <w:right w:w="100" w:type="dxa"/>
            </w:tcMar>
            <w:vAlign w:val="top"/>
          </w:tcPr>
          <w:p w14:paraId="00000070">
            <w:pPr>
              <w:widowControl w:val="0"/>
              <w:spacing w:line="240" w:lineRule="auto"/>
              <w:jc w:val="center"/>
              <w:rPr>
                <w:b/>
                <w:sz w:val="20"/>
                <w:szCs w:val="20"/>
              </w:rPr>
            </w:pPr>
            <w:r>
              <w:rPr>
                <w:b/>
                <w:sz w:val="20"/>
                <w:szCs w:val="20"/>
                <w:rtl w:val="0"/>
              </w:rPr>
              <w:t>Описание</w:t>
            </w:r>
          </w:p>
        </w:tc>
      </w:tr>
      <w:tr w14:paraId="48A5B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71">
            <w:pPr>
              <w:widowControl w:val="0"/>
              <w:spacing w:line="240" w:lineRule="auto"/>
              <w:rPr>
                <w:sz w:val="20"/>
                <w:szCs w:val="20"/>
              </w:rPr>
            </w:pPr>
            <w:r>
              <w:rPr>
                <w:sz w:val="20"/>
                <w:szCs w:val="20"/>
                <w:rtl w:val="0"/>
              </w:rPr>
              <w:t>27.12.2024</w:t>
            </w:r>
          </w:p>
        </w:tc>
        <w:tc>
          <w:tcPr>
            <w:shd w:val="clear" w:color="auto" w:fill="auto"/>
            <w:tcMar>
              <w:top w:w="100" w:type="dxa"/>
              <w:left w:w="100" w:type="dxa"/>
              <w:bottom w:w="100" w:type="dxa"/>
              <w:right w:w="100" w:type="dxa"/>
            </w:tcMar>
            <w:vAlign w:val="top"/>
          </w:tcPr>
          <w:p w14:paraId="00000072">
            <w:pPr>
              <w:widowControl w:val="0"/>
              <w:spacing w:line="240" w:lineRule="auto"/>
              <w:jc w:val="center"/>
              <w:rPr>
                <w:sz w:val="20"/>
                <w:szCs w:val="20"/>
              </w:rPr>
            </w:pPr>
            <w:r>
              <w:rPr>
                <w:sz w:val="20"/>
                <w:szCs w:val="20"/>
                <w:rtl w:val="0"/>
              </w:rPr>
              <w:t>1.0</w:t>
            </w:r>
          </w:p>
        </w:tc>
        <w:tc>
          <w:tcPr>
            <w:shd w:val="clear" w:color="auto" w:fill="auto"/>
            <w:tcMar>
              <w:top w:w="100" w:type="dxa"/>
              <w:left w:w="100" w:type="dxa"/>
              <w:bottom w:w="100" w:type="dxa"/>
              <w:right w:w="100" w:type="dxa"/>
            </w:tcMar>
            <w:vAlign w:val="top"/>
          </w:tcPr>
          <w:p w14:paraId="00000073">
            <w:pPr>
              <w:widowControl w:val="0"/>
              <w:spacing w:line="240" w:lineRule="auto"/>
              <w:rPr>
                <w:sz w:val="20"/>
                <w:szCs w:val="20"/>
              </w:rPr>
            </w:pPr>
            <w:r>
              <w:rPr>
                <w:sz w:val="20"/>
                <w:szCs w:val="20"/>
                <w:rtl w:val="0"/>
              </w:rPr>
              <w:t>Подготовка базовой версии документа</w:t>
            </w:r>
          </w:p>
        </w:tc>
      </w:tr>
      <w:tr w14:paraId="46F5C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74">
            <w:pPr>
              <w:widowControl w:val="0"/>
              <w:spacing w:line="240" w:lineRule="auto"/>
              <w:rPr>
                <w:sz w:val="20"/>
                <w:szCs w:val="20"/>
              </w:rPr>
            </w:pPr>
            <w:r>
              <w:rPr>
                <w:sz w:val="20"/>
                <w:szCs w:val="20"/>
                <w:rtl w:val="0"/>
              </w:rPr>
              <w:t>09.01.2025</w:t>
            </w:r>
          </w:p>
        </w:tc>
        <w:tc>
          <w:tcPr>
            <w:shd w:val="clear" w:color="auto" w:fill="auto"/>
            <w:tcMar>
              <w:top w:w="100" w:type="dxa"/>
              <w:left w:w="100" w:type="dxa"/>
              <w:bottom w:w="100" w:type="dxa"/>
              <w:right w:w="100" w:type="dxa"/>
            </w:tcMar>
            <w:vAlign w:val="top"/>
          </w:tcPr>
          <w:p w14:paraId="00000075">
            <w:pPr>
              <w:widowControl w:val="0"/>
              <w:spacing w:line="240" w:lineRule="auto"/>
              <w:jc w:val="center"/>
              <w:rPr>
                <w:sz w:val="20"/>
                <w:szCs w:val="20"/>
              </w:rPr>
            </w:pPr>
            <w:r>
              <w:rPr>
                <w:sz w:val="20"/>
                <w:szCs w:val="20"/>
                <w:rtl w:val="0"/>
              </w:rPr>
              <w:t>1.0</w:t>
            </w:r>
          </w:p>
        </w:tc>
        <w:tc>
          <w:tcPr>
            <w:shd w:val="clear" w:color="auto" w:fill="auto"/>
            <w:tcMar>
              <w:top w:w="100" w:type="dxa"/>
              <w:left w:w="100" w:type="dxa"/>
              <w:bottom w:w="100" w:type="dxa"/>
              <w:right w:w="100" w:type="dxa"/>
            </w:tcMar>
            <w:vAlign w:val="top"/>
          </w:tcPr>
          <w:p w14:paraId="00000076">
            <w:pPr>
              <w:widowControl w:val="0"/>
              <w:spacing w:line="240" w:lineRule="auto"/>
              <w:rPr>
                <w:sz w:val="20"/>
                <w:szCs w:val="20"/>
              </w:rPr>
            </w:pPr>
            <w:r>
              <w:rPr>
                <w:sz w:val="20"/>
                <w:szCs w:val="20"/>
                <w:rtl w:val="0"/>
              </w:rPr>
              <w:t>Описание логики работы модуля</w:t>
            </w:r>
          </w:p>
        </w:tc>
      </w:tr>
      <w:tr w14:paraId="34495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77">
            <w:pPr>
              <w:widowControl w:val="0"/>
              <w:spacing w:line="240" w:lineRule="auto"/>
              <w:rPr>
                <w:sz w:val="20"/>
                <w:szCs w:val="20"/>
              </w:rPr>
            </w:pPr>
            <w:r>
              <w:rPr>
                <w:sz w:val="20"/>
                <w:szCs w:val="20"/>
                <w:rtl w:val="0"/>
              </w:rPr>
              <w:t>24.01.2025</w:t>
            </w:r>
          </w:p>
        </w:tc>
        <w:tc>
          <w:tcPr>
            <w:shd w:val="clear" w:color="auto" w:fill="auto"/>
            <w:tcMar>
              <w:top w:w="100" w:type="dxa"/>
              <w:left w:w="100" w:type="dxa"/>
              <w:bottom w:w="100" w:type="dxa"/>
              <w:right w:w="100" w:type="dxa"/>
            </w:tcMar>
            <w:vAlign w:val="top"/>
          </w:tcPr>
          <w:p w14:paraId="00000078">
            <w:pPr>
              <w:widowControl w:val="0"/>
              <w:spacing w:line="240" w:lineRule="auto"/>
              <w:jc w:val="center"/>
              <w:rPr>
                <w:sz w:val="20"/>
                <w:szCs w:val="20"/>
              </w:rPr>
            </w:pPr>
            <w:r>
              <w:rPr>
                <w:sz w:val="20"/>
                <w:szCs w:val="20"/>
                <w:rtl w:val="0"/>
              </w:rPr>
              <w:t>1.0</w:t>
            </w:r>
          </w:p>
        </w:tc>
        <w:tc>
          <w:tcPr>
            <w:shd w:val="clear" w:color="auto" w:fill="auto"/>
            <w:tcMar>
              <w:top w:w="100" w:type="dxa"/>
              <w:left w:w="100" w:type="dxa"/>
              <w:bottom w:w="100" w:type="dxa"/>
              <w:right w:w="100" w:type="dxa"/>
            </w:tcMar>
            <w:vAlign w:val="top"/>
          </w:tcPr>
          <w:p w14:paraId="00000079">
            <w:pPr>
              <w:widowControl w:val="0"/>
              <w:spacing w:line="240" w:lineRule="auto"/>
              <w:rPr>
                <w:sz w:val="20"/>
                <w:szCs w:val="20"/>
              </w:rPr>
            </w:pPr>
            <w:r>
              <w:rPr>
                <w:sz w:val="20"/>
                <w:szCs w:val="20"/>
                <w:rtl w:val="0"/>
              </w:rPr>
              <w:t>Изменение логики описания ролевой модели и функциональных требований</w:t>
            </w:r>
          </w:p>
        </w:tc>
      </w:tr>
      <w:tr w14:paraId="064A2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7A">
            <w:pPr>
              <w:widowControl w:val="0"/>
              <w:spacing w:line="240" w:lineRule="auto"/>
              <w:rPr>
                <w:sz w:val="20"/>
                <w:szCs w:val="20"/>
              </w:rPr>
            </w:pPr>
            <w:r>
              <w:rPr>
                <w:sz w:val="20"/>
                <w:szCs w:val="20"/>
                <w:rtl w:val="0"/>
              </w:rPr>
              <w:t>17.02.2025</w:t>
            </w:r>
          </w:p>
        </w:tc>
        <w:tc>
          <w:tcPr>
            <w:shd w:val="clear" w:color="auto" w:fill="auto"/>
            <w:tcMar>
              <w:top w:w="100" w:type="dxa"/>
              <w:left w:w="100" w:type="dxa"/>
              <w:bottom w:w="100" w:type="dxa"/>
              <w:right w:w="100" w:type="dxa"/>
            </w:tcMar>
            <w:vAlign w:val="top"/>
          </w:tcPr>
          <w:p w14:paraId="0000007B">
            <w:pPr>
              <w:widowControl w:val="0"/>
              <w:spacing w:line="240" w:lineRule="auto"/>
              <w:jc w:val="center"/>
              <w:rPr>
                <w:sz w:val="20"/>
                <w:szCs w:val="20"/>
              </w:rPr>
            </w:pPr>
            <w:r>
              <w:rPr>
                <w:sz w:val="20"/>
                <w:szCs w:val="20"/>
                <w:rtl w:val="0"/>
              </w:rPr>
              <w:t>1.0</w:t>
            </w:r>
          </w:p>
        </w:tc>
        <w:tc>
          <w:tcPr>
            <w:shd w:val="clear" w:color="auto" w:fill="auto"/>
            <w:tcMar>
              <w:top w:w="100" w:type="dxa"/>
              <w:left w:w="100" w:type="dxa"/>
              <w:bottom w:w="100" w:type="dxa"/>
              <w:right w:w="100" w:type="dxa"/>
            </w:tcMar>
            <w:vAlign w:val="top"/>
          </w:tcPr>
          <w:p w14:paraId="0000007C">
            <w:pPr>
              <w:widowControl w:val="0"/>
              <w:spacing w:line="240" w:lineRule="auto"/>
              <w:rPr>
                <w:sz w:val="20"/>
                <w:szCs w:val="20"/>
              </w:rPr>
            </w:pPr>
            <w:r>
              <w:rPr>
                <w:sz w:val="20"/>
                <w:szCs w:val="20"/>
                <w:rtl w:val="0"/>
              </w:rPr>
              <w:t>Доработка разделов документа</w:t>
            </w:r>
          </w:p>
        </w:tc>
      </w:tr>
      <w:tr w14:paraId="60DA7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7D">
            <w:pPr>
              <w:widowControl w:val="0"/>
              <w:spacing w:line="240" w:lineRule="auto"/>
              <w:rPr>
                <w:sz w:val="20"/>
                <w:szCs w:val="20"/>
              </w:rPr>
            </w:pPr>
            <w:r>
              <w:rPr>
                <w:sz w:val="20"/>
                <w:szCs w:val="20"/>
                <w:rtl w:val="0"/>
              </w:rPr>
              <w:t>11.03.2025</w:t>
            </w:r>
          </w:p>
        </w:tc>
        <w:tc>
          <w:tcPr>
            <w:shd w:val="clear" w:color="auto" w:fill="auto"/>
            <w:tcMar>
              <w:top w:w="100" w:type="dxa"/>
              <w:left w:w="100" w:type="dxa"/>
              <w:bottom w:w="100" w:type="dxa"/>
              <w:right w:w="100" w:type="dxa"/>
            </w:tcMar>
            <w:vAlign w:val="top"/>
          </w:tcPr>
          <w:p w14:paraId="0000007E">
            <w:pPr>
              <w:widowControl w:val="0"/>
              <w:spacing w:line="240" w:lineRule="auto"/>
              <w:jc w:val="center"/>
              <w:rPr>
                <w:sz w:val="20"/>
                <w:szCs w:val="20"/>
              </w:rPr>
            </w:pPr>
            <w:r>
              <w:rPr>
                <w:sz w:val="20"/>
                <w:szCs w:val="20"/>
                <w:rtl w:val="0"/>
              </w:rPr>
              <w:t>2.0</w:t>
            </w:r>
          </w:p>
        </w:tc>
        <w:tc>
          <w:tcPr>
            <w:shd w:val="clear" w:color="auto" w:fill="auto"/>
            <w:tcMar>
              <w:top w:w="100" w:type="dxa"/>
              <w:left w:w="100" w:type="dxa"/>
              <w:bottom w:w="100" w:type="dxa"/>
              <w:right w:w="100" w:type="dxa"/>
            </w:tcMar>
            <w:vAlign w:val="top"/>
          </w:tcPr>
          <w:p w14:paraId="0000007F">
            <w:pPr>
              <w:widowControl w:val="0"/>
              <w:spacing w:line="240" w:lineRule="auto"/>
              <w:rPr>
                <w:sz w:val="20"/>
                <w:szCs w:val="20"/>
              </w:rPr>
            </w:pPr>
            <w:r>
              <w:rPr>
                <w:sz w:val="20"/>
                <w:szCs w:val="20"/>
                <w:rtl w:val="0"/>
              </w:rPr>
              <w:t>Изменения по доставкам и заказам</w:t>
            </w:r>
          </w:p>
        </w:tc>
      </w:tr>
    </w:tbl>
    <w:p w14:paraId="00000080"/>
    <w:p w14:paraId="00000081"/>
    <w:p w14:paraId="00000082"/>
    <w:p w14:paraId="00000083"/>
    <w:p w14:paraId="00000084"/>
    <w:p w14:paraId="00000085"/>
    <w:p w14:paraId="00000086">
      <w:pPr>
        <w:pStyle w:val="2"/>
        <w:rPr>
          <w:b/>
        </w:rPr>
      </w:pPr>
      <w:bookmarkStart w:id="4" w:name="_6aogqaa8yvnn" w:colFirst="0" w:colLast="0"/>
      <w:bookmarkEnd w:id="4"/>
      <w:r>
        <w:rPr>
          <w:b/>
          <w:rtl w:val="0"/>
        </w:rPr>
        <w:t>Основные цели проекта</w:t>
      </w:r>
    </w:p>
    <w:p w14:paraId="00000087">
      <w:pPr>
        <w:spacing w:after="200"/>
        <w:jc w:val="both"/>
      </w:pPr>
      <w:r>
        <w:rPr>
          <w:rtl w:val="0"/>
        </w:rPr>
        <w:t>Целью проекта является создание модуля автоматического распределения заказов по адресам клиентов из ресторанов быстрого обслуживания в Узбекистане. На момент написания документа источником заказов будет мобильное приложение Evos, а также web-сайт, Telegram-бот и КЦ.</w:t>
      </w:r>
    </w:p>
    <w:p w14:paraId="00000088">
      <w:pPr>
        <w:jc w:val="both"/>
      </w:pPr>
    </w:p>
    <w:p w14:paraId="00000089">
      <w:pPr>
        <w:spacing w:after="200"/>
        <w:jc w:val="both"/>
      </w:pPr>
      <w:r>
        <w:rPr>
          <w:b/>
          <w:rtl w:val="0"/>
        </w:rPr>
        <w:t>Архив связанных документов:</w:t>
      </w:r>
    </w:p>
    <w:tbl>
      <w:tblPr>
        <w:tblStyle w:val="15"/>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14"/>
        <w:gridCol w:w="4514"/>
      </w:tblGrid>
      <w:tr w14:paraId="7CDD9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08A">
            <w:pPr>
              <w:widowControl w:val="0"/>
              <w:spacing w:line="240" w:lineRule="auto"/>
              <w:jc w:val="center"/>
              <w:rPr>
                <w:b/>
                <w:sz w:val="20"/>
                <w:szCs w:val="20"/>
              </w:rPr>
            </w:pPr>
            <w:r>
              <w:rPr>
                <w:b/>
                <w:sz w:val="20"/>
                <w:szCs w:val="20"/>
                <w:rtl w:val="0"/>
              </w:rPr>
              <w:t>Документ</w:t>
            </w:r>
          </w:p>
        </w:tc>
        <w:tc>
          <w:tcPr>
            <w:shd w:val="clear" w:color="auto" w:fill="EFEFEF"/>
            <w:tcMar>
              <w:top w:w="100" w:type="dxa"/>
              <w:left w:w="100" w:type="dxa"/>
              <w:bottom w:w="100" w:type="dxa"/>
              <w:right w:w="100" w:type="dxa"/>
            </w:tcMar>
            <w:vAlign w:val="top"/>
          </w:tcPr>
          <w:p w14:paraId="0000008B">
            <w:pPr>
              <w:widowControl w:val="0"/>
              <w:spacing w:line="240" w:lineRule="auto"/>
              <w:jc w:val="center"/>
              <w:rPr>
                <w:b/>
                <w:sz w:val="20"/>
                <w:szCs w:val="20"/>
              </w:rPr>
            </w:pPr>
            <w:r>
              <w:rPr>
                <w:b/>
                <w:sz w:val="20"/>
                <w:szCs w:val="20"/>
                <w:rtl w:val="0"/>
              </w:rPr>
              <w:t>Ссылка</w:t>
            </w:r>
          </w:p>
        </w:tc>
      </w:tr>
      <w:tr w14:paraId="09C6C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8C">
            <w:pPr>
              <w:widowControl w:val="0"/>
              <w:spacing w:line="240" w:lineRule="auto"/>
              <w:jc w:val="center"/>
              <w:rPr>
                <w:sz w:val="20"/>
                <w:szCs w:val="20"/>
              </w:rPr>
            </w:pPr>
            <w:r>
              <w:rPr>
                <w:sz w:val="20"/>
                <w:szCs w:val="20"/>
                <w:rtl w:val="0"/>
              </w:rPr>
              <w:t>HLD по МП Evos</w:t>
            </w:r>
          </w:p>
        </w:tc>
        <w:tc>
          <w:tcPr>
            <w:shd w:val="clear" w:color="auto" w:fill="auto"/>
            <w:tcMar>
              <w:top w:w="100" w:type="dxa"/>
              <w:left w:w="100" w:type="dxa"/>
              <w:bottom w:w="100" w:type="dxa"/>
              <w:right w:w="100" w:type="dxa"/>
            </w:tcMar>
            <w:vAlign w:val="top"/>
          </w:tcPr>
          <w:p w14:paraId="0000008D">
            <w:pPr>
              <w:widowControl w:val="0"/>
              <w:spacing w:line="240" w:lineRule="auto"/>
              <w:jc w:val="center"/>
              <w:rPr>
                <w:sz w:val="20"/>
                <w:szCs w:val="20"/>
              </w:rPr>
            </w:pPr>
            <w:r>
              <w:fldChar w:fldCharType="begin"/>
            </w:r>
            <w:r>
              <w:instrText xml:space="preserve"> HYPERLINK "https://docs.google.com/document/d/1pGFwFuvO4YuwZ4nZiWDD44UBqc1t1ixgKRbg8C3P7As/edit?tab=t.0#heading=h.7pilrzfogorx" \h </w:instrText>
            </w:r>
            <w:r>
              <w:fldChar w:fldCharType="separate"/>
            </w:r>
            <w:r>
              <w:rPr>
                <w:color w:val="1155CC"/>
                <w:sz w:val="20"/>
                <w:szCs w:val="20"/>
                <w:u w:val="single"/>
                <w:rtl w:val="0"/>
              </w:rPr>
              <w:t>ссылка</w:t>
            </w:r>
            <w:r>
              <w:rPr>
                <w:color w:val="1155CC"/>
                <w:sz w:val="20"/>
                <w:szCs w:val="20"/>
                <w:u w:val="single"/>
                <w:rtl w:val="0"/>
              </w:rPr>
              <w:fldChar w:fldCharType="end"/>
            </w:r>
          </w:p>
        </w:tc>
      </w:tr>
    </w:tbl>
    <w:p w14:paraId="0000008E">
      <w:pPr>
        <w:spacing w:before="200" w:after="200"/>
        <w:jc w:val="both"/>
        <w:sectPr>
          <w:headerReference r:id="rId6" w:type="first"/>
          <w:headerReference r:id="rId5" w:type="default"/>
          <w:footerReference r:id="rId7" w:type="default"/>
          <w:pgSz w:w="11909" w:h="16834"/>
          <w:pgMar w:top="1417" w:right="1440" w:bottom="978" w:left="1440" w:header="150" w:footer="315" w:gutter="0"/>
          <w:pgNumType w:start="1"/>
          <w:cols w:space="720" w:num="1"/>
          <w:titlePg/>
        </w:sectPr>
      </w:pPr>
    </w:p>
    <w:p w14:paraId="0000008F">
      <w:pPr>
        <w:spacing w:before="200" w:after="200"/>
        <w:jc w:val="both"/>
      </w:pPr>
    </w:p>
    <w:p w14:paraId="00000090">
      <w:pPr>
        <w:spacing w:before="200" w:after="200"/>
        <w:jc w:val="both"/>
      </w:pPr>
    </w:p>
    <w:p w14:paraId="2A5DD761">
      <w:pPr>
        <w:spacing w:before="200" w:after="200"/>
        <w:jc w:val="both"/>
      </w:pPr>
    </w:p>
    <w:p w14:paraId="3164025A">
      <w:pPr>
        <w:spacing w:before="200" w:after="200"/>
        <w:jc w:val="both"/>
      </w:pPr>
    </w:p>
    <w:p w14:paraId="72BDD021">
      <w:pPr>
        <w:spacing w:before="200" w:after="200"/>
        <w:jc w:val="both"/>
      </w:pPr>
    </w:p>
    <w:p w14:paraId="3F719654">
      <w:pPr>
        <w:spacing w:before="200" w:after="200"/>
        <w:jc w:val="both"/>
      </w:pPr>
    </w:p>
    <w:p w14:paraId="1B25136A">
      <w:pPr>
        <w:spacing w:before="200" w:after="200"/>
        <w:jc w:val="both"/>
      </w:pPr>
    </w:p>
    <w:p w14:paraId="00000091">
      <w:pPr>
        <w:spacing w:before="200" w:after="200"/>
        <w:jc w:val="both"/>
      </w:pPr>
    </w:p>
    <w:p w14:paraId="00000092">
      <w:pPr>
        <w:pStyle w:val="2"/>
        <w:keepNext/>
        <w:keepLines/>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pPr>
      <w:bookmarkStart w:id="5" w:name="_iprxwu4glmu4" w:colFirst="0" w:colLast="0"/>
      <w:bookmarkEnd w:id="5"/>
      <w:r>
        <w:rPr>
          <w:rtl w:val="0"/>
        </w:rPr>
        <w:t>Термины и определения</w:t>
      </w:r>
    </w:p>
    <w:tbl>
      <w:tblPr>
        <w:tblStyle w:val="16"/>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435"/>
        <w:gridCol w:w="5565"/>
      </w:tblGrid>
      <w:tr w14:paraId="2CD81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093">
            <w:pPr>
              <w:widowControl w:val="0"/>
              <w:spacing w:line="240" w:lineRule="auto"/>
              <w:jc w:val="center"/>
              <w:rPr>
                <w:b/>
                <w:sz w:val="20"/>
                <w:szCs w:val="20"/>
              </w:rPr>
            </w:pPr>
            <w:r>
              <w:rPr>
                <w:b/>
                <w:sz w:val="20"/>
                <w:szCs w:val="20"/>
                <w:rtl w:val="0"/>
              </w:rPr>
              <w:t>Термин</w:t>
            </w:r>
          </w:p>
        </w:tc>
        <w:tc>
          <w:tcPr>
            <w:shd w:val="clear" w:color="auto" w:fill="EFEFEF"/>
            <w:tcMar>
              <w:top w:w="100" w:type="dxa"/>
              <w:left w:w="100" w:type="dxa"/>
              <w:bottom w:w="100" w:type="dxa"/>
              <w:right w:w="100" w:type="dxa"/>
            </w:tcMar>
            <w:vAlign w:val="top"/>
          </w:tcPr>
          <w:p w14:paraId="00000094">
            <w:pPr>
              <w:widowControl w:val="0"/>
              <w:spacing w:line="240" w:lineRule="auto"/>
              <w:jc w:val="center"/>
              <w:rPr>
                <w:b/>
                <w:sz w:val="20"/>
                <w:szCs w:val="20"/>
              </w:rPr>
            </w:pPr>
            <w:r>
              <w:rPr>
                <w:b/>
                <w:sz w:val="20"/>
                <w:szCs w:val="20"/>
                <w:rtl w:val="0"/>
              </w:rPr>
              <w:t>Определение</w:t>
            </w:r>
          </w:p>
        </w:tc>
      </w:tr>
      <w:tr w14:paraId="0ABA4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95">
            <w:pPr>
              <w:rPr>
                <w:sz w:val="20"/>
                <w:szCs w:val="20"/>
              </w:rPr>
            </w:pPr>
            <w:r>
              <w:rPr>
                <w:sz w:val="20"/>
                <w:szCs w:val="20"/>
                <w:rtl w:val="0"/>
              </w:rPr>
              <w:t>API</w:t>
            </w:r>
          </w:p>
        </w:tc>
        <w:tc>
          <w:tcPr>
            <w:shd w:val="clear" w:color="auto" w:fill="auto"/>
            <w:tcMar>
              <w:top w:w="100" w:type="dxa"/>
              <w:left w:w="100" w:type="dxa"/>
              <w:bottom w:w="100" w:type="dxa"/>
              <w:right w:w="100" w:type="dxa"/>
            </w:tcMar>
            <w:vAlign w:val="top"/>
          </w:tcPr>
          <w:p w14:paraId="00000096">
            <w:pPr>
              <w:jc w:val="both"/>
              <w:rPr>
                <w:sz w:val="20"/>
                <w:szCs w:val="20"/>
              </w:rPr>
            </w:pPr>
            <w:r>
              <w:rPr>
                <w:sz w:val="20"/>
                <w:szCs w:val="20"/>
                <w:rtl w:val="0"/>
              </w:rPr>
              <w:t>Способ обмена данными между программными компонентами</w:t>
            </w:r>
          </w:p>
        </w:tc>
      </w:tr>
      <w:tr w14:paraId="11A97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97">
            <w:pPr>
              <w:rPr>
                <w:sz w:val="20"/>
                <w:szCs w:val="20"/>
              </w:rPr>
            </w:pPr>
            <w:r>
              <w:rPr>
                <w:sz w:val="20"/>
                <w:szCs w:val="20"/>
                <w:rtl w:val="0"/>
              </w:rPr>
              <w:t>БД</w:t>
            </w:r>
          </w:p>
        </w:tc>
        <w:tc>
          <w:tcPr>
            <w:shd w:val="clear" w:color="auto" w:fill="auto"/>
            <w:tcMar>
              <w:top w:w="100" w:type="dxa"/>
              <w:left w:w="100" w:type="dxa"/>
              <w:bottom w:w="100" w:type="dxa"/>
              <w:right w:w="100" w:type="dxa"/>
            </w:tcMar>
            <w:vAlign w:val="top"/>
          </w:tcPr>
          <w:p w14:paraId="00000098">
            <w:pPr>
              <w:jc w:val="both"/>
              <w:rPr>
                <w:sz w:val="20"/>
                <w:szCs w:val="20"/>
              </w:rPr>
            </w:pPr>
            <w:r>
              <w:rPr>
                <w:sz w:val="20"/>
                <w:szCs w:val="20"/>
                <w:rtl w:val="0"/>
              </w:rPr>
              <w:t>База данных</w:t>
            </w:r>
          </w:p>
        </w:tc>
      </w:tr>
      <w:tr w14:paraId="45957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99">
            <w:pPr>
              <w:rPr>
                <w:sz w:val="20"/>
                <w:szCs w:val="20"/>
              </w:rPr>
            </w:pPr>
            <w:r>
              <w:rPr>
                <w:sz w:val="20"/>
                <w:szCs w:val="20"/>
                <w:rtl w:val="0"/>
              </w:rPr>
              <w:t>ПБО</w:t>
            </w:r>
          </w:p>
        </w:tc>
        <w:tc>
          <w:tcPr>
            <w:shd w:val="clear" w:color="auto" w:fill="auto"/>
            <w:tcMar>
              <w:top w:w="100" w:type="dxa"/>
              <w:left w:w="100" w:type="dxa"/>
              <w:bottom w:w="100" w:type="dxa"/>
              <w:right w:w="100" w:type="dxa"/>
            </w:tcMar>
            <w:vAlign w:val="top"/>
          </w:tcPr>
          <w:p w14:paraId="0000009A">
            <w:pPr>
              <w:jc w:val="both"/>
              <w:rPr>
                <w:sz w:val="20"/>
                <w:szCs w:val="20"/>
              </w:rPr>
            </w:pPr>
            <w:r>
              <w:rPr>
                <w:sz w:val="20"/>
                <w:szCs w:val="20"/>
                <w:rtl w:val="0"/>
              </w:rPr>
              <w:t>Предприятие быстрого обслуживания, в котором курьер получает товары на выполнение заказа. В данном документе синоним слова “ресторан”</w:t>
            </w:r>
          </w:p>
        </w:tc>
      </w:tr>
      <w:tr w14:paraId="24F35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9B">
            <w:pPr>
              <w:widowControl w:val="0"/>
              <w:spacing w:line="240" w:lineRule="auto"/>
              <w:rPr>
                <w:sz w:val="20"/>
                <w:szCs w:val="20"/>
              </w:rPr>
            </w:pPr>
            <w:r>
              <w:rPr>
                <w:sz w:val="20"/>
                <w:szCs w:val="20"/>
                <w:rtl w:val="0"/>
              </w:rPr>
              <w:t>Итоговый рейтинг курьера</w:t>
            </w:r>
          </w:p>
        </w:tc>
        <w:tc>
          <w:tcPr>
            <w:shd w:val="clear" w:color="auto" w:fill="auto"/>
            <w:tcMar>
              <w:top w:w="100" w:type="dxa"/>
              <w:left w:w="100" w:type="dxa"/>
              <w:bottom w:w="100" w:type="dxa"/>
              <w:right w:w="100" w:type="dxa"/>
            </w:tcMar>
            <w:vAlign w:val="top"/>
          </w:tcPr>
          <w:p w14:paraId="0000009C">
            <w:pPr>
              <w:widowControl w:val="0"/>
              <w:spacing w:line="240" w:lineRule="auto"/>
              <w:jc w:val="both"/>
              <w:rPr>
                <w:sz w:val="20"/>
                <w:szCs w:val="20"/>
              </w:rPr>
            </w:pPr>
            <w:r>
              <w:rPr>
                <w:sz w:val="20"/>
                <w:szCs w:val="20"/>
                <w:rtl w:val="0"/>
              </w:rPr>
              <w:t>Значение рассчитанного рейтинга, на основании которого определяется возможность назначения на него заказа</w:t>
            </w:r>
          </w:p>
        </w:tc>
      </w:tr>
      <w:tr w14:paraId="11477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9D">
            <w:pPr>
              <w:widowControl w:val="0"/>
              <w:spacing w:line="240" w:lineRule="auto"/>
              <w:rPr>
                <w:sz w:val="20"/>
                <w:szCs w:val="20"/>
              </w:rPr>
            </w:pPr>
            <w:r>
              <w:rPr>
                <w:sz w:val="20"/>
                <w:szCs w:val="20"/>
                <w:rtl w:val="0"/>
              </w:rPr>
              <w:t>Система</w:t>
            </w:r>
          </w:p>
        </w:tc>
        <w:tc>
          <w:tcPr>
            <w:shd w:val="clear" w:color="auto" w:fill="auto"/>
            <w:tcMar>
              <w:top w:w="100" w:type="dxa"/>
              <w:left w:w="100" w:type="dxa"/>
              <w:bottom w:w="100" w:type="dxa"/>
              <w:right w:w="100" w:type="dxa"/>
            </w:tcMar>
            <w:vAlign w:val="top"/>
          </w:tcPr>
          <w:p w14:paraId="0000009E">
            <w:pPr>
              <w:widowControl w:val="0"/>
              <w:spacing w:line="240" w:lineRule="auto"/>
              <w:jc w:val="both"/>
              <w:rPr>
                <w:sz w:val="20"/>
                <w:szCs w:val="20"/>
              </w:rPr>
            </w:pPr>
            <w:r>
              <w:rPr>
                <w:sz w:val="20"/>
                <w:szCs w:val="20"/>
                <w:rtl w:val="0"/>
              </w:rPr>
              <w:t>Разрабатываемая система (модуль автораспределения заказов)</w:t>
            </w:r>
          </w:p>
        </w:tc>
      </w:tr>
      <w:tr w14:paraId="3D2FE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9F">
            <w:pPr>
              <w:widowControl w:val="0"/>
              <w:spacing w:line="240" w:lineRule="auto"/>
              <w:rPr>
                <w:sz w:val="20"/>
                <w:szCs w:val="20"/>
              </w:rPr>
            </w:pPr>
            <w:r>
              <w:rPr>
                <w:sz w:val="20"/>
                <w:szCs w:val="20"/>
                <w:rtl w:val="0"/>
              </w:rPr>
              <w:t>Модуль создания заказа</w:t>
            </w:r>
          </w:p>
        </w:tc>
        <w:tc>
          <w:tcPr>
            <w:shd w:val="clear" w:color="auto" w:fill="auto"/>
            <w:tcMar>
              <w:top w:w="100" w:type="dxa"/>
              <w:left w:w="100" w:type="dxa"/>
              <w:bottom w:w="100" w:type="dxa"/>
              <w:right w:w="100" w:type="dxa"/>
            </w:tcMar>
            <w:vAlign w:val="top"/>
          </w:tcPr>
          <w:p w14:paraId="000000A0">
            <w:pPr>
              <w:widowControl w:val="0"/>
              <w:spacing w:line="240" w:lineRule="auto"/>
              <w:jc w:val="both"/>
              <w:rPr>
                <w:sz w:val="20"/>
                <w:szCs w:val="20"/>
              </w:rPr>
            </w:pPr>
            <w:r>
              <w:rPr>
                <w:sz w:val="20"/>
                <w:szCs w:val="20"/>
                <w:rtl w:val="0"/>
              </w:rPr>
              <w:t>Система для создания заказа на стороне EVOS, которая взаимодействует с разрабатываемым модулем автораспределения заказов</w:t>
            </w:r>
          </w:p>
        </w:tc>
      </w:tr>
      <w:tr w14:paraId="2E0F7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A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Заказ</w:t>
            </w:r>
          </w:p>
          <w:p w14:paraId="000000A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p>
        </w:tc>
        <w:tc>
          <w:tcPr>
            <w:shd w:val="clear" w:color="auto" w:fill="auto"/>
            <w:tcMar>
              <w:top w:w="100" w:type="dxa"/>
              <w:left w:w="100" w:type="dxa"/>
              <w:bottom w:w="100" w:type="dxa"/>
              <w:right w:w="100" w:type="dxa"/>
            </w:tcMar>
            <w:vAlign w:val="top"/>
          </w:tcPr>
          <w:p w14:paraId="000000A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Процесс получения товаров курьером и перемещение их по адресу заказчика, а также непосредственно список заказанных товаров</w:t>
            </w:r>
          </w:p>
        </w:tc>
      </w:tr>
      <w:tr w14:paraId="650E1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A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Батч</w:t>
            </w:r>
          </w:p>
        </w:tc>
        <w:tc>
          <w:tcPr>
            <w:shd w:val="clear" w:color="auto" w:fill="auto"/>
            <w:tcMar>
              <w:top w:w="100" w:type="dxa"/>
              <w:left w:w="100" w:type="dxa"/>
              <w:bottom w:w="100" w:type="dxa"/>
              <w:right w:w="100" w:type="dxa"/>
            </w:tcMar>
            <w:vAlign w:val="top"/>
          </w:tcPr>
          <w:p w14:paraId="000000A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Объединение несколько заказов (не более 2 заказов), которые выполняет курьер</w:t>
            </w:r>
          </w:p>
        </w:tc>
      </w:tr>
    </w:tbl>
    <w:p w14:paraId="000000A6">
      <w:pPr>
        <w:spacing w:before="200" w:after="200"/>
        <w:jc w:val="both"/>
      </w:pPr>
    </w:p>
    <w:p w14:paraId="000000A7">
      <w:pPr>
        <w:spacing w:before="200" w:after="200"/>
        <w:jc w:val="both"/>
      </w:pPr>
    </w:p>
    <w:p w14:paraId="000000A8">
      <w:pPr>
        <w:spacing w:before="200" w:after="200"/>
        <w:jc w:val="both"/>
      </w:pPr>
    </w:p>
    <w:p w14:paraId="000000A9">
      <w:pPr>
        <w:spacing w:before="200" w:after="200"/>
        <w:jc w:val="both"/>
      </w:pPr>
    </w:p>
    <w:p w14:paraId="000000AA">
      <w:pPr>
        <w:pStyle w:val="2"/>
        <w:keepNext/>
        <w:keepLines/>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pPr>
      <w:bookmarkStart w:id="6" w:name="_fww0t2qpafw5" w:colFirst="0" w:colLast="0"/>
      <w:bookmarkEnd w:id="6"/>
      <w:r>
        <w:rPr>
          <w:rtl w:val="0"/>
        </w:rPr>
        <w:t>Ролевая модель пользователей</w:t>
      </w:r>
    </w:p>
    <w:p w14:paraId="000000AB">
      <w:pPr>
        <w:spacing w:before="200" w:after="200"/>
        <w:jc w:val="both"/>
        <w:rPr>
          <w:i/>
        </w:rPr>
      </w:pPr>
      <w:r>
        <w:rPr>
          <w:i/>
          <w:rtl w:val="0"/>
        </w:rPr>
        <w:t xml:space="preserve">Требуется реализация в рамках текущего интерфейса админ-панели для логистов силами Заказчика. </w:t>
      </w:r>
    </w:p>
    <w:p w14:paraId="000000AC">
      <w:pPr>
        <w:spacing w:before="200" w:after="200"/>
        <w:jc w:val="both"/>
      </w:pPr>
      <w:r>
        <w:rPr>
          <w:rtl w:val="0"/>
        </w:rPr>
        <w:t>В рамках ролевой модели требуется реализовать три типа пользователей:</w:t>
      </w:r>
    </w:p>
    <w:p w14:paraId="000000AD">
      <w:pPr>
        <w:numPr>
          <w:ilvl w:val="0"/>
          <w:numId w:val="2"/>
        </w:numPr>
        <w:spacing w:before="200" w:after="200"/>
        <w:ind w:left="720" w:hanging="360"/>
        <w:jc w:val="both"/>
        <w:rPr>
          <w:u w:val="none"/>
        </w:rPr>
      </w:pPr>
      <w:r>
        <w:rPr>
          <w:rtl w:val="0"/>
        </w:rPr>
        <w:t>супер-администратор</w:t>
      </w:r>
    </w:p>
    <w:p w14:paraId="000000AE">
      <w:pPr>
        <w:numPr>
          <w:ilvl w:val="0"/>
          <w:numId w:val="2"/>
        </w:numPr>
        <w:spacing w:before="0" w:after="200"/>
        <w:ind w:left="720" w:hanging="360"/>
        <w:jc w:val="both"/>
        <w:rPr>
          <w:u w:val="none"/>
        </w:rPr>
      </w:pPr>
      <w:r>
        <w:rPr>
          <w:rtl w:val="0"/>
        </w:rPr>
        <w:t>администратор</w:t>
      </w:r>
    </w:p>
    <w:p w14:paraId="000000AF">
      <w:pPr>
        <w:numPr>
          <w:ilvl w:val="0"/>
          <w:numId w:val="2"/>
        </w:numPr>
        <w:spacing w:before="200" w:after="200"/>
        <w:ind w:left="720" w:hanging="360"/>
        <w:jc w:val="both"/>
        <w:rPr>
          <w:u w:val="none"/>
        </w:rPr>
      </w:pPr>
      <w:r>
        <w:rPr>
          <w:rtl w:val="0"/>
        </w:rPr>
        <w:t>логист.</w:t>
      </w:r>
    </w:p>
    <w:p w14:paraId="000000B0">
      <w:pPr>
        <w:spacing w:before="200" w:after="200"/>
        <w:jc w:val="both"/>
      </w:pPr>
      <w:r>
        <w:rPr>
          <w:rtl w:val="0"/>
        </w:rPr>
        <w:t>Доступность интерфейсов определяется следующими пермишенами:</w:t>
      </w:r>
    </w:p>
    <w:tbl>
      <w:tblPr>
        <w:tblStyle w:val="17"/>
        <w:tblW w:w="90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490"/>
        <w:gridCol w:w="1470"/>
        <w:gridCol w:w="5055"/>
      </w:tblGrid>
      <w:tr w14:paraId="4314D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0B1">
            <w:pPr>
              <w:widowControl w:val="0"/>
              <w:spacing w:line="240" w:lineRule="auto"/>
              <w:jc w:val="center"/>
              <w:rPr>
                <w:b/>
                <w:sz w:val="20"/>
                <w:szCs w:val="20"/>
              </w:rPr>
            </w:pPr>
            <w:r>
              <w:rPr>
                <w:b/>
                <w:sz w:val="20"/>
                <w:szCs w:val="20"/>
                <w:rtl w:val="0"/>
              </w:rPr>
              <w:t>Роль</w:t>
            </w:r>
          </w:p>
        </w:tc>
        <w:tc>
          <w:tcPr>
            <w:shd w:val="clear" w:color="auto" w:fill="EFEFEF"/>
            <w:tcMar>
              <w:top w:w="100" w:type="dxa"/>
              <w:left w:w="100" w:type="dxa"/>
              <w:bottom w:w="100" w:type="dxa"/>
              <w:right w:w="100" w:type="dxa"/>
            </w:tcMar>
            <w:vAlign w:val="top"/>
          </w:tcPr>
          <w:p w14:paraId="000000B2">
            <w:pPr>
              <w:widowControl w:val="0"/>
              <w:spacing w:line="240" w:lineRule="auto"/>
              <w:jc w:val="center"/>
              <w:rPr>
                <w:b/>
                <w:sz w:val="20"/>
                <w:szCs w:val="20"/>
              </w:rPr>
            </w:pPr>
            <w:r>
              <w:rPr>
                <w:b/>
                <w:sz w:val="20"/>
                <w:szCs w:val="20"/>
                <w:rtl w:val="0"/>
              </w:rPr>
              <w:t>Количество аккаунтов / Примечание</w:t>
            </w:r>
          </w:p>
        </w:tc>
        <w:tc>
          <w:tcPr>
            <w:shd w:val="clear" w:color="auto" w:fill="EFEFEF"/>
            <w:tcMar>
              <w:top w:w="100" w:type="dxa"/>
              <w:left w:w="100" w:type="dxa"/>
              <w:bottom w:w="100" w:type="dxa"/>
              <w:right w:w="100" w:type="dxa"/>
            </w:tcMar>
            <w:vAlign w:val="top"/>
          </w:tcPr>
          <w:p w14:paraId="000000B3">
            <w:pPr>
              <w:widowControl w:val="0"/>
              <w:spacing w:line="240" w:lineRule="auto"/>
              <w:jc w:val="center"/>
              <w:rPr>
                <w:b/>
                <w:sz w:val="20"/>
                <w:szCs w:val="20"/>
              </w:rPr>
            </w:pPr>
            <w:r>
              <w:rPr>
                <w:b/>
                <w:sz w:val="20"/>
                <w:szCs w:val="20"/>
                <w:rtl w:val="0"/>
              </w:rPr>
              <w:t>Комментарий</w:t>
            </w:r>
          </w:p>
        </w:tc>
      </w:tr>
      <w:tr w14:paraId="03279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B4">
            <w:pPr>
              <w:widowControl w:val="0"/>
              <w:spacing w:line="240" w:lineRule="auto"/>
              <w:jc w:val="center"/>
              <w:rPr>
                <w:sz w:val="20"/>
                <w:szCs w:val="20"/>
              </w:rPr>
            </w:pPr>
            <w:r>
              <w:rPr>
                <w:sz w:val="20"/>
                <w:szCs w:val="20"/>
                <w:rtl w:val="0"/>
              </w:rPr>
              <w:t>Логист</w:t>
            </w:r>
          </w:p>
        </w:tc>
        <w:tc>
          <w:tcPr>
            <w:shd w:val="clear" w:color="auto" w:fill="auto"/>
            <w:tcMar>
              <w:top w:w="100" w:type="dxa"/>
              <w:left w:w="100" w:type="dxa"/>
              <w:bottom w:w="100" w:type="dxa"/>
              <w:right w:w="100" w:type="dxa"/>
            </w:tcMar>
            <w:vAlign w:val="top"/>
          </w:tcPr>
          <w:p w14:paraId="000000B5">
            <w:pPr>
              <w:widowControl w:val="0"/>
              <w:spacing w:line="240" w:lineRule="auto"/>
              <w:jc w:val="center"/>
              <w:rPr>
                <w:sz w:val="20"/>
                <w:szCs w:val="20"/>
              </w:rPr>
            </w:pPr>
            <w:r>
              <w:rPr>
                <w:sz w:val="20"/>
                <w:szCs w:val="20"/>
                <w:rtl w:val="0"/>
              </w:rPr>
              <w:t>N / Настраиваемый доступ</w:t>
            </w:r>
          </w:p>
        </w:tc>
        <w:tc>
          <w:tcPr>
            <w:shd w:val="clear" w:color="auto" w:fill="auto"/>
            <w:tcMar>
              <w:top w:w="100" w:type="dxa"/>
              <w:left w:w="100" w:type="dxa"/>
              <w:bottom w:w="100" w:type="dxa"/>
              <w:right w:w="100" w:type="dxa"/>
            </w:tcMar>
            <w:vAlign w:val="top"/>
          </w:tcPr>
          <w:p w14:paraId="000000B6">
            <w:pPr>
              <w:widowControl w:val="0"/>
              <w:spacing w:after="200" w:line="240" w:lineRule="auto"/>
              <w:jc w:val="both"/>
              <w:rPr>
                <w:sz w:val="20"/>
                <w:szCs w:val="20"/>
                <w:highlight w:val="yellow"/>
              </w:rPr>
            </w:pPr>
            <w:r>
              <w:rPr>
                <w:sz w:val="20"/>
                <w:szCs w:val="20"/>
                <w:rtl w:val="0"/>
              </w:rPr>
              <w:t>Имеет доступ к интерфейсам:</w:t>
            </w:r>
          </w:p>
          <w:p w14:paraId="000000B7">
            <w:pPr>
              <w:widowControl w:val="0"/>
              <w:numPr>
                <w:ilvl w:val="0"/>
                <w:numId w:val="3"/>
              </w:numPr>
              <w:spacing w:after="200" w:line="240" w:lineRule="auto"/>
              <w:ind w:left="720" w:hanging="360"/>
              <w:jc w:val="both"/>
              <w:rPr>
                <w:sz w:val="20"/>
                <w:szCs w:val="20"/>
              </w:rPr>
            </w:pPr>
            <w:r>
              <w:rPr>
                <w:sz w:val="20"/>
                <w:szCs w:val="20"/>
                <w:rtl w:val="0"/>
              </w:rPr>
              <w:t>решения аварийных ситуаций</w:t>
            </w:r>
          </w:p>
          <w:p w14:paraId="000000B8">
            <w:pPr>
              <w:widowControl w:val="0"/>
              <w:numPr>
                <w:ilvl w:val="0"/>
                <w:numId w:val="3"/>
              </w:numPr>
              <w:spacing w:after="200" w:line="240" w:lineRule="auto"/>
              <w:ind w:left="720" w:hanging="360"/>
              <w:jc w:val="both"/>
              <w:rPr>
                <w:sz w:val="20"/>
                <w:szCs w:val="20"/>
              </w:rPr>
            </w:pPr>
            <w:r>
              <w:rPr>
                <w:sz w:val="20"/>
                <w:szCs w:val="20"/>
                <w:rtl w:val="0"/>
              </w:rPr>
              <w:t>online-карте движения курьеров и список привязанных к нему ПБО</w:t>
            </w:r>
          </w:p>
        </w:tc>
      </w:tr>
      <w:tr w14:paraId="25E6B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B9">
            <w:pPr>
              <w:widowControl w:val="0"/>
              <w:spacing w:line="240" w:lineRule="auto"/>
              <w:jc w:val="center"/>
              <w:rPr>
                <w:sz w:val="20"/>
                <w:szCs w:val="20"/>
              </w:rPr>
            </w:pPr>
            <w:r>
              <w:rPr>
                <w:sz w:val="20"/>
                <w:szCs w:val="20"/>
                <w:rtl w:val="0"/>
              </w:rPr>
              <w:t>Администратор</w:t>
            </w:r>
          </w:p>
        </w:tc>
        <w:tc>
          <w:tcPr>
            <w:shd w:val="clear" w:color="auto" w:fill="auto"/>
            <w:tcMar>
              <w:top w:w="100" w:type="dxa"/>
              <w:left w:w="100" w:type="dxa"/>
              <w:bottom w:w="100" w:type="dxa"/>
              <w:right w:w="100" w:type="dxa"/>
            </w:tcMar>
            <w:vAlign w:val="top"/>
          </w:tcPr>
          <w:p w14:paraId="000000BA">
            <w:pPr>
              <w:widowControl w:val="0"/>
              <w:spacing w:line="240" w:lineRule="auto"/>
              <w:jc w:val="center"/>
              <w:rPr>
                <w:sz w:val="20"/>
                <w:szCs w:val="20"/>
              </w:rPr>
            </w:pPr>
            <w:r>
              <w:rPr>
                <w:sz w:val="20"/>
                <w:szCs w:val="20"/>
                <w:rtl w:val="0"/>
              </w:rPr>
              <w:t>M / Настраиваемый доступ</w:t>
            </w:r>
          </w:p>
        </w:tc>
        <w:tc>
          <w:tcPr>
            <w:shd w:val="clear" w:color="auto" w:fill="auto"/>
            <w:tcMar>
              <w:top w:w="100" w:type="dxa"/>
              <w:left w:w="100" w:type="dxa"/>
              <w:bottom w:w="100" w:type="dxa"/>
              <w:right w:w="100" w:type="dxa"/>
            </w:tcMar>
            <w:vAlign w:val="top"/>
          </w:tcPr>
          <w:p w14:paraId="000000BB">
            <w:pPr>
              <w:widowControl w:val="0"/>
              <w:spacing w:after="200" w:line="240" w:lineRule="auto"/>
              <w:jc w:val="both"/>
              <w:rPr>
                <w:sz w:val="20"/>
                <w:szCs w:val="20"/>
              </w:rPr>
            </w:pPr>
            <w:r>
              <w:rPr>
                <w:sz w:val="20"/>
                <w:szCs w:val="20"/>
                <w:rtl w:val="0"/>
              </w:rPr>
              <w:t>Имеет доступ к интерфейсам:</w:t>
            </w:r>
          </w:p>
          <w:p w14:paraId="000000BC">
            <w:pPr>
              <w:widowControl w:val="0"/>
              <w:numPr>
                <w:ilvl w:val="0"/>
                <w:numId w:val="4"/>
              </w:numPr>
              <w:spacing w:after="200" w:line="240" w:lineRule="auto"/>
              <w:ind w:left="720" w:hanging="360"/>
              <w:jc w:val="both"/>
              <w:rPr>
                <w:sz w:val="20"/>
                <w:szCs w:val="20"/>
              </w:rPr>
            </w:pPr>
            <w:r>
              <w:rPr>
                <w:sz w:val="20"/>
                <w:szCs w:val="20"/>
                <w:rtl w:val="0"/>
              </w:rPr>
              <w:t>настройки коэффициентов фильтров</w:t>
            </w:r>
          </w:p>
          <w:p w14:paraId="000000BD">
            <w:pPr>
              <w:widowControl w:val="0"/>
              <w:numPr>
                <w:ilvl w:val="0"/>
                <w:numId w:val="4"/>
              </w:numPr>
              <w:spacing w:before="0" w:after="200" w:line="240" w:lineRule="auto"/>
              <w:ind w:left="720" w:hanging="360"/>
              <w:jc w:val="both"/>
              <w:rPr>
                <w:sz w:val="20"/>
                <w:szCs w:val="20"/>
              </w:rPr>
            </w:pPr>
            <w:r>
              <w:rPr>
                <w:sz w:val="20"/>
                <w:szCs w:val="20"/>
                <w:rtl w:val="0"/>
              </w:rPr>
              <w:t>включения и выключения (настройке) фильтров</w:t>
            </w:r>
          </w:p>
          <w:p w14:paraId="000000BE">
            <w:pPr>
              <w:widowControl w:val="0"/>
              <w:numPr>
                <w:ilvl w:val="0"/>
                <w:numId w:val="4"/>
              </w:numPr>
              <w:spacing w:before="0" w:after="200" w:line="240" w:lineRule="auto"/>
              <w:ind w:left="720" w:hanging="360"/>
              <w:jc w:val="both"/>
              <w:rPr>
                <w:sz w:val="20"/>
                <w:szCs w:val="20"/>
              </w:rPr>
            </w:pPr>
            <w:r>
              <w:rPr>
                <w:sz w:val="20"/>
                <w:szCs w:val="20"/>
                <w:rtl w:val="0"/>
              </w:rPr>
              <w:t>решения аварийных ситуаций</w:t>
            </w:r>
          </w:p>
          <w:p w14:paraId="000000BF">
            <w:pPr>
              <w:widowControl w:val="0"/>
              <w:numPr>
                <w:ilvl w:val="0"/>
                <w:numId w:val="4"/>
              </w:numPr>
              <w:spacing w:before="0" w:after="200" w:line="240" w:lineRule="auto"/>
              <w:ind w:left="720" w:hanging="360"/>
              <w:jc w:val="both"/>
              <w:rPr>
                <w:sz w:val="20"/>
                <w:szCs w:val="20"/>
              </w:rPr>
            </w:pPr>
            <w:r>
              <w:rPr>
                <w:sz w:val="20"/>
                <w:szCs w:val="20"/>
                <w:rtl w:val="0"/>
              </w:rPr>
              <w:t>online-карте движения всех курьеров по всем ПБО</w:t>
            </w:r>
          </w:p>
          <w:p w14:paraId="000000C0">
            <w:pPr>
              <w:widowControl w:val="0"/>
              <w:numPr>
                <w:ilvl w:val="0"/>
                <w:numId w:val="4"/>
              </w:numPr>
              <w:spacing w:after="200" w:line="240" w:lineRule="auto"/>
              <w:ind w:left="720" w:hanging="360"/>
              <w:jc w:val="both"/>
              <w:rPr>
                <w:sz w:val="20"/>
                <w:szCs w:val="20"/>
                <w:u w:val="none"/>
              </w:rPr>
            </w:pPr>
            <w:r>
              <w:rPr>
                <w:sz w:val="20"/>
                <w:szCs w:val="20"/>
                <w:rtl w:val="0"/>
              </w:rPr>
              <w:t>настройка доступа логистов</w:t>
            </w:r>
          </w:p>
        </w:tc>
      </w:tr>
      <w:tr w14:paraId="3D2B5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C1">
            <w:pPr>
              <w:widowControl w:val="0"/>
              <w:spacing w:line="240" w:lineRule="auto"/>
              <w:jc w:val="center"/>
              <w:rPr>
                <w:sz w:val="20"/>
                <w:szCs w:val="20"/>
              </w:rPr>
            </w:pPr>
            <w:r>
              <w:rPr>
                <w:sz w:val="20"/>
                <w:szCs w:val="20"/>
                <w:rtl w:val="0"/>
              </w:rPr>
              <w:t>Супер-администратор</w:t>
            </w:r>
          </w:p>
        </w:tc>
        <w:tc>
          <w:tcPr>
            <w:shd w:val="clear" w:color="auto" w:fill="auto"/>
            <w:tcMar>
              <w:top w:w="100" w:type="dxa"/>
              <w:left w:w="100" w:type="dxa"/>
              <w:bottom w:w="100" w:type="dxa"/>
              <w:right w:w="100" w:type="dxa"/>
            </w:tcMar>
            <w:vAlign w:val="top"/>
          </w:tcPr>
          <w:p w14:paraId="000000C2">
            <w:pPr>
              <w:widowControl w:val="0"/>
              <w:spacing w:line="240" w:lineRule="auto"/>
              <w:jc w:val="center"/>
              <w:rPr>
                <w:sz w:val="20"/>
                <w:szCs w:val="20"/>
              </w:rPr>
            </w:pPr>
            <w:r>
              <w:rPr>
                <w:sz w:val="20"/>
                <w:szCs w:val="20"/>
                <w:rtl w:val="0"/>
              </w:rPr>
              <w:t>1 / Не настраиваемый доступ</w:t>
            </w:r>
          </w:p>
        </w:tc>
        <w:tc>
          <w:tcPr>
            <w:shd w:val="clear" w:color="auto" w:fill="auto"/>
            <w:tcMar>
              <w:top w:w="100" w:type="dxa"/>
              <w:left w:w="100" w:type="dxa"/>
              <w:bottom w:w="100" w:type="dxa"/>
              <w:right w:w="100" w:type="dxa"/>
            </w:tcMar>
            <w:vAlign w:val="top"/>
          </w:tcPr>
          <w:p w14:paraId="000000C3">
            <w:pPr>
              <w:widowControl w:val="0"/>
              <w:spacing w:line="240" w:lineRule="auto"/>
              <w:rPr>
                <w:sz w:val="20"/>
                <w:szCs w:val="20"/>
              </w:rPr>
            </w:pPr>
            <w:r>
              <w:rPr>
                <w:sz w:val="20"/>
                <w:szCs w:val="20"/>
                <w:rtl w:val="0"/>
              </w:rPr>
              <w:t xml:space="preserve">Имеет доступ ко всем интерфейсам администратора. </w:t>
            </w:r>
          </w:p>
          <w:p w14:paraId="000000C4">
            <w:pPr>
              <w:widowControl w:val="0"/>
              <w:spacing w:line="240" w:lineRule="auto"/>
              <w:rPr>
                <w:sz w:val="20"/>
                <w:szCs w:val="20"/>
              </w:rPr>
            </w:pPr>
          </w:p>
          <w:p w14:paraId="000000C5">
            <w:pPr>
              <w:widowControl w:val="0"/>
              <w:spacing w:line="240" w:lineRule="auto"/>
              <w:rPr>
                <w:sz w:val="20"/>
                <w:szCs w:val="20"/>
              </w:rPr>
            </w:pPr>
            <w:r>
              <w:rPr>
                <w:sz w:val="20"/>
                <w:szCs w:val="20"/>
                <w:rtl w:val="0"/>
              </w:rPr>
              <w:t>Доступ должен быть реализован на корпоративную почту Best Delivery</w:t>
            </w:r>
          </w:p>
        </w:tc>
      </w:tr>
    </w:tbl>
    <w:p w14:paraId="000000C6">
      <w:pPr>
        <w:spacing w:before="200" w:after="200"/>
        <w:jc w:val="both"/>
      </w:pPr>
      <w:r>
        <w:rPr>
          <w:rtl w:val="0"/>
        </w:rPr>
        <w:t>Все права для каждой из ролей зафиксированы в коде и не могут быть изменены через интерфейс админ-панели. Настройка выполняется только в части выдачи/ограничения доступа в админ-панель для аккаунта.</w:t>
      </w:r>
    </w:p>
    <w:p w14:paraId="000000C7">
      <w:pPr>
        <w:spacing w:before="200" w:after="200"/>
        <w:jc w:val="both"/>
      </w:pPr>
      <w:r>
        <w:rPr>
          <w:rtl w:val="0"/>
        </w:rPr>
        <w:t>Все пользователи в рамках своей конкретной роли имеют одинаковые права в системе.</w:t>
      </w:r>
    </w:p>
    <w:p w14:paraId="000000C8">
      <w:pPr>
        <w:spacing w:before="200" w:after="200"/>
        <w:jc w:val="both"/>
      </w:pPr>
      <w:r>
        <w:rPr>
          <w:rtl w:val="0"/>
        </w:rPr>
        <w:t>Доступ в админ-панель для роли администратора задается в коде и не может быть изменен через админ-панель.</w:t>
      </w:r>
    </w:p>
    <w:p w14:paraId="000000C9">
      <w:pPr>
        <w:spacing w:before="200" w:after="200"/>
        <w:jc w:val="both"/>
      </w:pPr>
    </w:p>
    <w:p w14:paraId="000000CA">
      <w:pPr>
        <w:spacing w:before="200" w:after="200"/>
        <w:jc w:val="both"/>
      </w:pPr>
    </w:p>
    <w:p w14:paraId="000000CB">
      <w:pPr>
        <w:pStyle w:val="3"/>
        <w:numPr>
          <w:ilvl w:val="1"/>
          <w:numId w:val="1"/>
        </w:numPr>
        <w:spacing w:before="0" w:after="200"/>
        <w:ind w:left="1440" w:hanging="360"/>
      </w:pPr>
      <w:bookmarkStart w:id="7" w:name="_gruhe6547zcf" w:colFirst="0" w:colLast="0"/>
      <w:bookmarkEnd w:id="7"/>
      <w:r>
        <w:rPr>
          <w:rtl w:val="0"/>
        </w:rPr>
        <w:t>Настройка доступов в систему для логистов и администраторов</w:t>
      </w:r>
    </w:p>
    <w:p w14:paraId="000000CC">
      <w:pPr>
        <w:spacing w:before="200" w:after="200"/>
        <w:jc w:val="both"/>
      </w:pPr>
      <w:r>
        <w:rPr>
          <w:rtl w:val="0"/>
        </w:rPr>
        <w:t>В разделе для настройки доступов для администраторов и логистов должен быть доступен следующий функционал:</w:t>
      </w:r>
    </w:p>
    <w:tbl>
      <w:tblPr>
        <w:tblStyle w:val="18"/>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135"/>
        <w:gridCol w:w="5865"/>
      </w:tblGrid>
      <w:tr w14:paraId="389B14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0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0"/>
                <w:szCs w:val="20"/>
              </w:rPr>
            </w:pPr>
            <w:r>
              <w:rPr>
                <w:b/>
                <w:sz w:val="20"/>
                <w:szCs w:val="20"/>
                <w:rtl w:val="0"/>
              </w:rPr>
              <w:t>Функционал</w:t>
            </w:r>
          </w:p>
        </w:tc>
        <w:tc>
          <w:tcPr>
            <w:shd w:val="clear" w:color="auto" w:fill="EFEFEF"/>
            <w:tcMar>
              <w:top w:w="100" w:type="dxa"/>
              <w:left w:w="100" w:type="dxa"/>
              <w:bottom w:w="100" w:type="dxa"/>
              <w:right w:w="100" w:type="dxa"/>
            </w:tcMar>
            <w:vAlign w:val="top"/>
          </w:tcPr>
          <w:p w14:paraId="000000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0"/>
                <w:szCs w:val="20"/>
              </w:rPr>
            </w:pPr>
            <w:r>
              <w:rPr>
                <w:b/>
                <w:sz w:val="20"/>
                <w:szCs w:val="20"/>
                <w:rtl w:val="0"/>
              </w:rPr>
              <w:t>Описание</w:t>
            </w:r>
          </w:p>
        </w:tc>
      </w:tr>
      <w:tr w14:paraId="0B4FE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C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Создание аккаунта логиста</w:t>
            </w:r>
          </w:p>
        </w:tc>
        <w:tc>
          <w:tcPr>
            <w:shd w:val="clear" w:color="auto" w:fill="auto"/>
            <w:tcMar>
              <w:top w:w="100" w:type="dxa"/>
              <w:left w:w="100" w:type="dxa"/>
              <w:bottom w:w="100" w:type="dxa"/>
              <w:right w:w="100" w:type="dxa"/>
            </w:tcMar>
            <w:vAlign w:val="top"/>
          </w:tcPr>
          <w:p w14:paraId="000000D0">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Супер-администратор или администратор нажимает кнопку “Создать”.</w:t>
            </w:r>
          </w:p>
          <w:p w14:paraId="000000D1">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Выбирает, пользователя для какой роли он хочет создать (в данном случае логиста)</w:t>
            </w:r>
          </w:p>
          <w:p w14:paraId="000000D2">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Заполняет поля ввода:</w:t>
            </w:r>
          </w:p>
          <w:p w14:paraId="000000D3">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1440" w:right="0" w:hanging="360"/>
              <w:jc w:val="left"/>
              <w:rPr>
                <w:sz w:val="20"/>
                <w:szCs w:val="20"/>
                <w:u w:val="none"/>
              </w:rPr>
            </w:pPr>
            <w:r>
              <w:rPr>
                <w:sz w:val="20"/>
                <w:szCs w:val="20"/>
                <w:rtl w:val="0"/>
              </w:rPr>
              <w:t>ФИО</w:t>
            </w:r>
          </w:p>
          <w:p w14:paraId="000000D4">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1440" w:right="0" w:hanging="360"/>
              <w:jc w:val="left"/>
              <w:rPr>
                <w:sz w:val="20"/>
                <w:szCs w:val="20"/>
                <w:u w:val="none"/>
              </w:rPr>
            </w:pPr>
            <w:r>
              <w:rPr>
                <w:sz w:val="20"/>
                <w:szCs w:val="20"/>
                <w:rtl w:val="0"/>
              </w:rPr>
              <w:t>email</w:t>
            </w:r>
          </w:p>
          <w:p w14:paraId="000000D5">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1440" w:right="0" w:hanging="360"/>
              <w:jc w:val="left"/>
              <w:rPr>
                <w:sz w:val="20"/>
                <w:szCs w:val="20"/>
                <w:u w:val="none"/>
              </w:rPr>
            </w:pPr>
            <w:r>
              <w:rPr>
                <w:sz w:val="20"/>
                <w:szCs w:val="20"/>
                <w:rtl w:val="0"/>
              </w:rPr>
              <w:t>пароль</w:t>
            </w:r>
          </w:p>
          <w:p w14:paraId="000000D6">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Указывает список ПБО, с которым может работать логист (мультиселект)</w:t>
            </w:r>
          </w:p>
          <w:p w14:paraId="000000D7">
            <w:pPr>
              <w:widowControl w:val="0"/>
              <w:numPr>
                <w:ilvl w:val="0"/>
                <w:numId w:val="5"/>
              </w:numPr>
              <w:spacing w:before="200" w:after="200" w:line="240" w:lineRule="auto"/>
              <w:ind w:left="720" w:hanging="360"/>
              <w:rPr>
                <w:sz w:val="20"/>
                <w:szCs w:val="20"/>
              </w:rPr>
            </w:pPr>
            <w:r>
              <w:rPr>
                <w:sz w:val="20"/>
                <w:szCs w:val="20"/>
                <w:rtl w:val="0"/>
              </w:rPr>
              <w:t>Нажимает “Сохранить”</w:t>
            </w:r>
          </w:p>
          <w:p w14:paraId="000000D8">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Выполняется валидация данных из полей ввода (см. правила валидации при авторизации).</w:t>
            </w:r>
          </w:p>
          <w:p w14:paraId="000000D9">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Автоматически проставляется чекбокс “Активный”</w:t>
            </w:r>
          </w:p>
          <w:p w14:paraId="000000DA">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Аккаунт логиста создан</w:t>
            </w:r>
          </w:p>
        </w:tc>
      </w:tr>
      <w:tr w14:paraId="0EDE3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D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Создание аккаунта администратора</w:t>
            </w:r>
          </w:p>
        </w:tc>
        <w:tc>
          <w:tcPr>
            <w:shd w:val="clear" w:color="auto" w:fill="auto"/>
            <w:tcMar>
              <w:top w:w="100" w:type="dxa"/>
              <w:left w:w="100" w:type="dxa"/>
              <w:bottom w:w="100" w:type="dxa"/>
              <w:right w:w="100" w:type="dxa"/>
            </w:tcMar>
            <w:vAlign w:val="top"/>
          </w:tcPr>
          <w:p w14:paraId="000000DC">
            <w:pPr>
              <w:widowControl w:val="0"/>
              <w:numPr>
                <w:ilvl w:val="0"/>
                <w:numId w:val="7"/>
              </w:numPr>
              <w:spacing w:before="200" w:after="200" w:line="240" w:lineRule="auto"/>
              <w:ind w:left="720" w:hanging="360"/>
              <w:rPr>
                <w:sz w:val="20"/>
                <w:szCs w:val="20"/>
              </w:rPr>
            </w:pPr>
            <w:r>
              <w:rPr>
                <w:sz w:val="20"/>
                <w:szCs w:val="20"/>
                <w:rtl w:val="0"/>
              </w:rPr>
              <w:t>Супер-администратор нажимает кнопку “Создать”.</w:t>
            </w:r>
          </w:p>
          <w:p w14:paraId="000000DD">
            <w:pPr>
              <w:widowControl w:val="0"/>
              <w:numPr>
                <w:ilvl w:val="0"/>
                <w:numId w:val="7"/>
              </w:numPr>
              <w:spacing w:before="200" w:after="200" w:line="240" w:lineRule="auto"/>
              <w:ind w:left="720" w:hanging="360"/>
              <w:rPr>
                <w:sz w:val="20"/>
                <w:szCs w:val="20"/>
              </w:rPr>
            </w:pPr>
            <w:r>
              <w:rPr>
                <w:sz w:val="20"/>
                <w:szCs w:val="20"/>
                <w:rtl w:val="0"/>
              </w:rPr>
              <w:t>Выбирает, пользователя для какой роли он хочет создать (в данном случае администратора)</w:t>
            </w:r>
          </w:p>
          <w:p w14:paraId="000000DE">
            <w:pPr>
              <w:widowControl w:val="0"/>
              <w:numPr>
                <w:ilvl w:val="0"/>
                <w:numId w:val="7"/>
              </w:numPr>
              <w:spacing w:before="200" w:after="200" w:line="240" w:lineRule="auto"/>
              <w:ind w:left="720" w:hanging="360"/>
              <w:rPr>
                <w:sz w:val="20"/>
                <w:szCs w:val="20"/>
              </w:rPr>
            </w:pPr>
            <w:r>
              <w:rPr>
                <w:sz w:val="20"/>
                <w:szCs w:val="20"/>
                <w:rtl w:val="0"/>
              </w:rPr>
              <w:t>Заполняет поля ввода:</w:t>
            </w:r>
          </w:p>
          <w:p w14:paraId="000000DF">
            <w:pPr>
              <w:widowControl w:val="0"/>
              <w:numPr>
                <w:ilvl w:val="0"/>
                <w:numId w:val="6"/>
              </w:numPr>
              <w:spacing w:before="200" w:after="200" w:line="240" w:lineRule="auto"/>
              <w:ind w:left="1440" w:hanging="360"/>
              <w:rPr>
                <w:sz w:val="20"/>
                <w:szCs w:val="20"/>
              </w:rPr>
            </w:pPr>
            <w:r>
              <w:rPr>
                <w:sz w:val="20"/>
                <w:szCs w:val="20"/>
                <w:rtl w:val="0"/>
              </w:rPr>
              <w:t>ФИО</w:t>
            </w:r>
          </w:p>
          <w:p w14:paraId="000000E0">
            <w:pPr>
              <w:widowControl w:val="0"/>
              <w:numPr>
                <w:ilvl w:val="0"/>
                <w:numId w:val="6"/>
              </w:numPr>
              <w:spacing w:before="200" w:after="200" w:line="240" w:lineRule="auto"/>
              <w:ind w:left="1440" w:hanging="360"/>
              <w:rPr>
                <w:sz w:val="20"/>
                <w:szCs w:val="20"/>
              </w:rPr>
            </w:pPr>
            <w:r>
              <w:rPr>
                <w:sz w:val="20"/>
                <w:szCs w:val="20"/>
                <w:rtl w:val="0"/>
              </w:rPr>
              <w:t>email</w:t>
            </w:r>
          </w:p>
          <w:p w14:paraId="000000E1">
            <w:pPr>
              <w:widowControl w:val="0"/>
              <w:numPr>
                <w:ilvl w:val="0"/>
                <w:numId w:val="6"/>
              </w:numPr>
              <w:spacing w:before="200" w:after="200" w:line="240" w:lineRule="auto"/>
              <w:ind w:left="1440" w:hanging="360"/>
              <w:rPr>
                <w:sz w:val="20"/>
                <w:szCs w:val="20"/>
              </w:rPr>
            </w:pPr>
            <w:r>
              <w:rPr>
                <w:sz w:val="20"/>
                <w:szCs w:val="20"/>
                <w:rtl w:val="0"/>
              </w:rPr>
              <w:t>пароль</w:t>
            </w:r>
          </w:p>
          <w:p w14:paraId="000000E2">
            <w:pPr>
              <w:widowControl w:val="0"/>
              <w:numPr>
                <w:ilvl w:val="0"/>
                <w:numId w:val="7"/>
              </w:numPr>
              <w:spacing w:before="200" w:after="200" w:line="240" w:lineRule="auto"/>
              <w:ind w:left="720" w:hanging="360"/>
              <w:rPr>
                <w:sz w:val="20"/>
                <w:szCs w:val="20"/>
              </w:rPr>
            </w:pPr>
            <w:r>
              <w:rPr>
                <w:sz w:val="20"/>
                <w:szCs w:val="20"/>
                <w:rtl w:val="0"/>
              </w:rPr>
              <w:t>Нажимает “Сохранить”</w:t>
            </w:r>
          </w:p>
          <w:p w14:paraId="000000E3">
            <w:pPr>
              <w:widowControl w:val="0"/>
              <w:numPr>
                <w:ilvl w:val="0"/>
                <w:numId w:val="7"/>
              </w:numPr>
              <w:spacing w:before="200" w:after="200" w:line="240" w:lineRule="auto"/>
              <w:ind w:left="720" w:hanging="360"/>
              <w:rPr>
                <w:sz w:val="20"/>
                <w:szCs w:val="20"/>
              </w:rPr>
            </w:pPr>
            <w:r>
              <w:rPr>
                <w:sz w:val="20"/>
                <w:szCs w:val="20"/>
                <w:rtl w:val="0"/>
              </w:rPr>
              <w:t>Выполняется валидация данных из полей ввода (см. правила валидации при авторизации).</w:t>
            </w:r>
          </w:p>
          <w:p w14:paraId="000000E4">
            <w:pPr>
              <w:widowControl w:val="0"/>
              <w:numPr>
                <w:ilvl w:val="0"/>
                <w:numId w:val="7"/>
              </w:numPr>
              <w:spacing w:before="200" w:after="200" w:line="240" w:lineRule="auto"/>
              <w:ind w:left="720" w:hanging="360"/>
              <w:rPr>
                <w:sz w:val="20"/>
                <w:szCs w:val="20"/>
              </w:rPr>
            </w:pPr>
            <w:r>
              <w:rPr>
                <w:sz w:val="20"/>
                <w:szCs w:val="20"/>
                <w:rtl w:val="0"/>
              </w:rPr>
              <w:t>Автоматически проставляется чекбокс “Активный”</w:t>
            </w:r>
          </w:p>
          <w:p w14:paraId="000000E5">
            <w:pPr>
              <w:widowControl w:val="0"/>
              <w:numPr>
                <w:ilvl w:val="0"/>
                <w:numId w:val="7"/>
              </w:numPr>
              <w:spacing w:before="200" w:after="200" w:line="240" w:lineRule="auto"/>
              <w:ind w:left="720" w:hanging="360"/>
              <w:rPr>
                <w:sz w:val="20"/>
                <w:szCs w:val="20"/>
              </w:rPr>
            </w:pPr>
            <w:r>
              <w:rPr>
                <w:sz w:val="20"/>
                <w:szCs w:val="20"/>
                <w:rtl w:val="0"/>
              </w:rPr>
              <w:t>Аккаунт администратора создан</w:t>
            </w:r>
          </w:p>
        </w:tc>
      </w:tr>
      <w:tr w14:paraId="093A7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E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Редактирование аккаунта логиста</w:t>
            </w:r>
          </w:p>
        </w:tc>
        <w:tc>
          <w:tcPr>
            <w:shd w:val="clear" w:color="auto" w:fill="auto"/>
            <w:tcMar>
              <w:top w:w="100" w:type="dxa"/>
              <w:left w:w="100" w:type="dxa"/>
              <w:bottom w:w="100" w:type="dxa"/>
              <w:right w:w="100" w:type="dxa"/>
            </w:tcMar>
            <w:vAlign w:val="top"/>
          </w:tcPr>
          <w:p w14:paraId="000000E7">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Супер-администратор или администратор выбирает в списке аккаунтов нужного логиста</w:t>
            </w:r>
          </w:p>
          <w:p w14:paraId="000000E8">
            <w:pPr>
              <w:keepNext w:val="0"/>
              <w:keepLines w:val="0"/>
              <w:pageBreakBefore w:val="0"/>
              <w:widowControl w:val="0"/>
              <w:numPr>
                <w:ilvl w:val="1"/>
                <w:numId w:val="8"/>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1440" w:right="0" w:hanging="360"/>
              <w:jc w:val="left"/>
              <w:rPr>
                <w:sz w:val="20"/>
                <w:szCs w:val="20"/>
                <w:u w:val="none"/>
              </w:rPr>
            </w:pPr>
            <w:r>
              <w:rPr>
                <w:sz w:val="20"/>
                <w:szCs w:val="20"/>
                <w:rtl w:val="0"/>
              </w:rPr>
              <w:t>Выбор логиста может происходить через фильтр по:</w:t>
            </w:r>
          </w:p>
          <w:p w14:paraId="000000E9">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2160" w:right="0" w:hanging="360"/>
              <w:jc w:val="left"/>
              <w:rPr>
                <w:sz w:val="20"/>
                <w:szCs w:val="20"/>
                <w:u w:val="none"/>
              </w:rPr>
            </w:pPr>
            <w:r>
              <w:rPr>
                <w:sz w:val="20"/>
                <w:szCs w:val="20"/>
                <w:rtl w:val="0"/>
              </w:rPr>
              <w:t>ПБО</w:t>
            </w:r>
          </w:p>
          <w:p w14:paraId="000000EA">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2160" w:right="0" w:hanging="360"/>
              <w:jc w:val="left"/>
              <w:rPr>
                <w:sz w:val="20"/>
                <w:szCs w:val="20"/>
                <w:u w:val="none"/>
              </w:rPr>
            </w:pPr>
            <w:r>
              <w:rPr>
                <w:sz w:val="20"/>
                <w:szCs w:val="20"/>
                <w:rtl w:val="0"/>
              </w:rPr>
              <w:t>типу аккаунта</w:t>
            </w:r>
          </w:p>
          <w:p w14:paraId="000000EB">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2160" w:right="0" w:hanging="360"/>
              <w:jc w:val="left"/>
              <w:rPr>
                <w:sz w:val="20"/>
                <w:szCs w:val="20"/>
                <w:u w:val="none"/>
              </w:rPr>
            </w:pPr>
            <w:r>
              <w:rPr>
                <w:sz w:val="20"/>
                <w:szCs w:val="20"/>
                <w:rtl w:val="0"/>
              </w:rPr>
              <w:t>признаку активности</w:t>
            </w:r>
          </w:p>
          <w:p w14:paraId="000000EC">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Заходит на страницу логиста</w:t>
            </w:r>
          </w:p>
          <w:p w14:paraId="000000ED">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Вносит изменения в его данные</w:t>
            </w:r>
          </w:p>
          <w:p w14:paraId="000000EE">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Сохраняет изменения</w:t>
            </w:r>
          </w:p>
        </w:tc>
      </w:tr>
      <w:tr w14:paraId="1CE7A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E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Редактирование аккаунта администратора</w:t>
            </w:r>
          </w:p>
        </w:tc>
        <w:tc>
          <w:tcPr>
            <w:shd w:val="clear" w:color="auto" w:fill="auto"/>
            <w:tcMar>
              <w:top w:w="100" w:type="dxa"/>
              <w:left w:w="100" w:type="dxa"/>
              <w:bottom w:w="100" w:type="dxa"/>
              <w:right w:w="100" w:type="dxa"/>
            </w:tcMar>
            <w:vAlign w:val="top"/>
          </w:tcPr>
          <w:p w14:paraId="000000F0">
            <w:pPr>
              <w:widowControl w:val="0"/>
              <w:numPr>
                <w:ilvl w:val="0"/>
                <w:numId w:val="10"/>
              </w:numPr>
              <w:spacing w:before="200" w:after="200" w:line="240" w:lineRule="auto"/>
              <w:ind w:left="720" w:hanging="360"/>
              <w:rPr>
                <w:sz w:val="20"/>
                <w:szCs w:val="20"/>
                <w:u w:val="none"/>
              </w:rPr>
            </w:pPr>
            <w:r>
              <w:rPr>
                <w:sz w:val="20"/>
                <w:szCs w:val="20"/>
                <w:rtl w:val="0"/>
              </w:rPr>
              <w:t>Супер-администратор выбирает в списке аккаунтов нужного администратора</w:t>
            </w:r>
          </w:p>
          <w:p w14:paraId="000000F1">
            <w:pPr>
              <w:widowControl w:val="0"/>
              <w:numPr>
                <w:ilvl w:val="1"/>
                <w:numId w:val="10"/>
              </w:numPr>
              <w:spacing w:before="200" w:after="200" w:line="240" w:lineRule="auto"/>
              <w:ind w:left="1440" w:hanging="360"/>
              <w:rPr>
                <w:sz w:val="20"/>
                <w:szCs w:val="20"/>
                <w:u w:val="none"/>
              </w:rPr>
            </w:pPr>
            <w:r>
              <w:rPr>
                <w:sz w:val="20"/>
                <w:szCs w:val="20"/>
                <w:rtl w:val="0"/>
              </w:rPr>
              <w:t>Выбор администратора может происходить через фильтр по:</w:t>
            </w:r>
          </w:p>
          <w:p w14:paraId="000000F2">
            <w:pPr>
              <w:widowControl w:val="0"/>
              <w:numPr>
                <w:ilvl w:val="0"/>
                <w:numId w:val="11"/>
              </w:numPr>
              <w:spacing w:before="200" w:after="200" w:line="240" w:lineRule="auto"/>
              <w:ind w:left="2160" w:hanging="360"/>
              <w:rPr>
                <w:sz w:val="20"/>
                <w:szCs w:val="20"/>
                <w:u w:val="none"/>
              </w:rPr>
            </w:pPr>
            <w:r>
              <w:rPr>
                <w:sz w:val="20"/>
                <w:szCs w:val="20"/>
                <w:rtl w:val="0"/>
              </w:rPr>
              <w:t>типу аккаунта</w:t>
            </w:r>
          </w:p>
          <w:p w14:paraId="000000F3">
            <w:pPr>
              <w:widowControl w:val="0"/>
              <w:numPr>
                <w:ilvl w:val="0"/>
                <w:numId w:val="11"/>
              </w:numPr>
              <w:spacing w:before="200" w:after="200" w:line="240" w:lineRule="auto"/>
              <w:ind w:left="2160" w:hanging="360"/>
              <w:rPr>
                <w:sz w:val="20"/>
                <w:szCs w:val="20"/>
                <w:u w:val="none"/>
              </w:rPr>
            </w:pPr>
            <w:r>
              <w:rPr>
                <w:sz w:val="20"/>
                <w:szCs w:val="20"/>
                <w:rtl w:val="0"/>
              </w:rPr>
              <w:t>признаку активности</w:t>
            </w:r>
          </w:p>
          <w:p w14:paraId="000000F4">
            <w:pPr>
              <w:widowControl w:val="0"/>
              <w:numPr>
                <w:ilvl w:val="0"/>
                <w:numId w:val="10"/>
              </w:numPr>
              <w:spacing w:before="200" w:after="200" w:line="240" w:lineRule="auto"/>
              <w:ind w:left="720" w:hanging="360"/>
              <w:rPr>
                <w:sz w:val="20"/>
                <w:szCs w:val="20"/>
                <w:u w:val="none"/>
              </w:rPr>
            </w:pPr>
            <w:r>
              <w:rPr>
                <w:sz w:val="20"/>
                <w:szCs w:val="20"/>
                <w:rtl w:val="0"/>
              </w:rPr>
              <w:t>Заходит на страницу администратора</w:t>
            </w:r>
          </w:p>
          <w:p w14:paraId="000000F5">
            <w:pPr>
              <w:widowControl w:val="0"/>
              <w:numPr>
                <w:ilvl w:val="0"/>
                <w:numId w:val="10"/>
              </w:numPr>
              <w:spacing w:before="200" w:after="200" w:line="240" w:lineRule="auto"/>
              <w:ind w:left="720" w:hanging="360"/>
              <w:rPr>
                <w:sz w:val="20"/>
                <w:szCs w:val="20"/>
                <w:u w:val="none"/>
              </w:rPr>
            </w:pPr>
            <w:r>
              <w:rPr>
                <w:sz w:val="20"/>
                <w:szCs w:val="20"/>
                <w:rtl w:val="0"/>
              </w:rPr>
              <w:t>Вносит изменения в его данные</w:t>
            </w:r>
          </w:p>
          <w:p w14:paraId="000000F6">
            <w:pPr>
              <w:widowControl w:val="0"/>
              <w:numPr>
                <w:ilvl w:val="0"/>
                <w:numId w:val="10"/>
              </w:numPr>
              <w:spacing w:before="200" w:after="200" w:line="240" w:lineRule="auto"/>
              <w:ind w:left="720" w:hanging="360"/>
              <w:rPr>
                <w:sz w:val="20"/>
                <w:szCs w:val="20"/>
                <w:u w:val="none"/>
              </w:rPr>
            </w:pPr>
            <w:r>
              <w:rPr>
                <w:sz w:val="20"/>
                <w:szCs w:val="20"/>
                <w:rtl w:val="0"/>
              </w:rPr>
              <w:t>Сохраняет изменения</w:t>
            </w:r>
          </w:p>
        </w:tc>
      </w:tr>
      <w:tr w14:paraId="7C660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F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Деактивация доступа логиста</w:t>
            </w:r>
          </w:p>
        </w:tc>
        <w:tc>
          <w:tcPr>
            <w:shd w:val="clear" w:color="auto" w:fill="auto"/>
            <w:tcMar>
              <w:top w:w="100" w:type="dxa"/>
              <w:left w:w="100" w:type="dxa"/>
              <w:bottom w:w="100" w:type="dxa"/>
              <w:right w:w="100" w:type="dxa"/>
            </w:tcMar>
            <w:vAlign w:val="top"/>
          </w:tcPr>
          <w:p w14:paraId="000000F8">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Супер-администратор или администратор заходит на страницу логиста</w:t>
            </w:r>
          </w:p>
          <w:p w14:paraId="000000F9">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Деактивирует чекбокс активности</w:t>
            </w:r>
          </w:p>
          <w:p w14:paraId="000000FA">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Сохраняет изменения</w:t>
            </w:r>
          </w:p>
        </w:tc>
      </w:tr>
      <w:tr w14:paraId="444F1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FB">
            <w:pPr>
              <w:widowControl w:val="0"/>
              <w:spacing w:line="240" w:lineRule="auto"/>
              <w:rPr>
                <w:sz w:val="20"/>
                <w:szCs w:val="20"/>
              </w:rPr>
            </w:pPr>
            <w:r>
              <w:rPr>
                <w:sz w:val="20"/>
                <w:szCs w:val="20"/>
                <w:rtl w:val="0"/>
              </w:rPr>
              <w:t>Деактивация доступа администратора</w:t>
            </w:r>
          </w:p>
        </w:tc>
        <w:tc>
          <w:tcPr>
            <w:shd w:val="clear" w:color="auto" w:fill="auto"/>
            <w:tcMar>
              <w:top w:w="100" w:type="dxa"/>
              <w:left w:w="100" w:type="dxa"/>
              <w:bottom w:w="100" w:type="dxa"/>
              <w:right w:w="100" w:type="dxa"/>
            </w:tcMar>
            <w:vAlign w:val="top"/>
          </w:tcPr>
          <w:p w14:paraId="000000FC">
            <w:pPr>
              <w:widowControl w:val="0"/>
              <w:numPr>
                <w:ilvl w:val="0"/>
                <w:numId w:val="13"/>
              </w:numPr>
              <w:spacing w:before="200" w:after="200" w:line="240" w:lineRule="auto"/>
              <w:ind w:left="720" w:hanging="360"/>
              <w:rPr>
                <w:sz w:val="20"/>
                <w:szCs w:val="20"/>
                <w:u w:val="none"/>
              </w:rPr>
            </w:pPr>
            <w:r>
              <w:rPr>
                <w:sz w:val="20"/>
                <w:szCs w:val="20"/>
                <w:rtl w:val="0"/>
              </w:rPr>
              <w:t>Супер-администратор заходит на страницу администратора</w:t>
            </w:r>
          </w:p>
          <w:p w14:paraId="000000FD">
            <w:pPr>
              <w:widowControl w:val="0"/>
              <w:numPr>
                <w:ilvl w:val="0"/>
                <w:numId w:val="13"/>
              </w:numPr>
              <w:spacing w:before="200" w:after="200" w:line="240" w:lineRule="auto"/>
              <w:ind w:left="720" w:hanging="360"/>
              <w:rPr>
                <w:sz w:val="20"/>
                <w:szCs w:val="20"/>
                <w:u w:val="none"/>
              </w:rPr>
            </w:pPr>
            <w:r>
              <w:rPr>
                <w:sz w:val="20"/>
                <w:szCs w:val="20"/>
                <w:rtl w:val="0"/>
              </w:rPr>
              <w:t>Деактивирует чекбокс активности</w:t>
            </w:r>
          </w:p>
          <w:p w14:paraId="000000FE">
            <w:pPr>
              <w:widowControl w:val="0"/>
              <w:numPr>
                <w:ilvl w:val="0"/>
                <w:numId w:val="13"/>
              </w:numPr>
              <w:spacing w:before="200" w:after="200" w:line="240" w:lineRule="auto"/>
              <w:ind w:left="720" w:hanging="360"/>
              <w:rPr>
                <w:sz w:val="20"/>
                <w:szCs w:val="20"/>
                <w:u w:val="none"/>
              </w:rPr>
            </w:pPr>
            <w:r>
              <w:rPr>
                <w:sz w:val="20"/>
                <w:szCs w:val="20"/>
                <w:rtl w:val="0"/>
              </w:rPr>
              <w:t>Сохраняет изменения</w:t>
            </w:r>
          </w:p>
        </w:tc>
      </w:tr>
      <w:tr w14:paraId="1C43E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F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Удаление аккаунта логиста</w:t>
            </w:r>
          </w:p>
        </w:tc>
        <w:tc>
          <w:tcPr>
            <w:shd w:val="clear" w:color="auto" w:fill="auto"/>
            <w:tcMar>
              <w:top w:w="100" w:type="dxa"/>
              <w:left w:w="100" w:type="dxa"/>
              <w:bottom w:w="100" w:type="dxa"/>
              <w:right w:w="100" w:type="dxa"/>
            </w:tcMar>
            <w:vAlign w:val="top"/>
          </w:tcPr>
          <w:p w14:paraId="00000100">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Супер-администратор или администратор заходит на страницу логиста</w:t>
            </w:r>
          </w:p>
          <w:p w14:paraId="00000101">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Нажимает на кнопку “Удалить аккаунт”</w:t>
            </w:r>
          </w:p>
          <w:p w14:paraId="00000102">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Подтверждает удаление в модальном окне</w:t>
            </w:r>
          </w:p>
          <w:p w14:paraId="00000103">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40" w:lineRule="auto"/>
              <w:ind w:left="720" w:right="0" w:hanging="360"/>
              <w:jc w:val="left"/>
              <w:rPr>
                <w:sz w:val="20"/>
                <w:szCs w:val="20"/>
                <w:u w:val="none"/>
              </w:rPr>
            </w:pPr>
            <w:r>
              <w:rPr>
                <w:sz w:val="20"/>
                <w:szCs w:val="20"/>
                <w:rtl w:val="0"/>
              </w:rPr>
              <w:t>Аккаунт логиста удаляется, его описание пропадает из списка логистов в интерфейсе системы</w:t>
            </w:r>
          </w:p>
        </w:tc>
      </w:tr>
      <w:tr w14:paraId="582AE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04">
            <w:pPr>
              <w:widowControl w:val="0"/>
              <w:spacing w:line="240" w:lineRule="auto"/>
              <w:rPr>
                <w:sz w:val="20"/>
                <w:szCs w:val="20"/>
              </w:rPr>
            </w:pPr>
            <w:r>
              <w:rPr>
                <w:sz w:val="20"/>
                <w:szCs w:val="20"/>
                <w:rtl w:val="0"/>
              </w:rPr>
              <w:t>Удаление аккаунта администратора</w:t>
            </w:r>
          </w:p>
        </w:tc>
        <w:tc>
          <w:tcPr>
            <w:shd w:val="clear" w:color="auto" w:fill="auto"/>
            <w:tcMar>
              <w:top w:w="100" w:type="dxa"/>
              <w:left w:w="100" w:type="dxa"/>
              <w:bottom w:w="100" w:type="dxa"/>
              <w:right w:w="100" w:type="dxa"/>
            </w:tcMar>
            <w:vAlign w:val="top"/>
          </w:tcPr>
          <w:p w14:paraId="00000105">
            <w:pPr>
              <w:widowControl w:val="0"/>
              <w:numPr>
                <w:ilvl w:val="0"/>
                <w:numId w:val="15"/>
              </w:numPr>
              <w:spacing w:before="200" w:after="200" w:line="240" w:lineRule="auto"/>
              <w:ind w:left="720" w:hanging="360"/>
              <w:rPr>
                <w:sz w:val="20"/>
                <w:szCs w:val="20"/>
                <w:u w:val="none"/>
              </w:rPr>
            </w:pPr>
            <w:r>
              <w:rPr>
                <w:sz w:val="20"/>
                <w:szCs w:val="20"/>
                <w:rtl w:val="0"/>
              </w:rPr>
              <w:t>Супер-администратор заходит на страницу администратора</w:t>
            </w:r>
          </w:p>
          <w:p w14:paraId="00000106">
            <w:pPr>
              <w:widowControl w:val="0"/>
              <w:numPr>
                <w:ilvl w:val="0"/>
                <w:numId w:val="15"/>
              </w:numPr>
              <w:spacing w:before="200" w:after="200" w:line="240" w:lineRule="auto"/>
              <w:ind w:left="720" w:hanging="360"/>
              <w:rPr>
                <w:sz w:val="20"/>
                <w:szCs w:val="20"/>
                <w:u w:val="none"/>
              </w:rPr>
            </w:pPr>
            <w:r>
              <w:rPr>
                <w:sz w:val="20"/>
                <w:szCs w:val="20"/>
                <w:rtl w:val="0"/>
              </w:rPr>
              <w:t>Нажимает на кнопку “Удалить аккаунт”</w:t>
            </w:r>
          </w:p>
          <w:p w14:paraId="00000107">
            <w:pPr>
              <w:widowControl w:val="0"/>
              <w:numPr>
                <w:ilvl w:val="0"/>
                <w:numId w:val="15"/>
              </w:numPr>
              <w:spacing w:before="200" w:after="200" w:line="240" w:lineRule="auto"/>
              <w:ind w:left="720" w:hanging="360"/>
              <w:rPr>
                <w:sz w:val="20"/>
                <w:szCs w:val="20"/>
                <w:u w:val="none"/>
              </w:rPr>
            </w:pPr>
            <w:r>
              <w:rPr>
                <w:sz w:val="20"/>
                <w:szCs w:val="20"/>
                <w:rtl w:val="0"/>
              </w:rPr>
              <w:t>Подтверждает удаление в модальном окне</w:t>
            </w:r>
          </w:p>
          <w:p w14:paraId="00000108">
            <w:pPr>
              <w:widowControl w:val="0"/>
              <w:numPr>
                <w:ilvl w:val="0"/>
                <w:numId w:val="15"/>
              </w:numPr>
              <w:spacing w:before="200" w:after="200" w:line="240" w:lineRule="auto"/>
              <w:ind w:left="720" w:hanging="360"/>
              <w:rPr>
                <w:sz w:val="20"/>
                <w:szCs w:val="20"/>
                <w:u w:val="none"/>
              </w:rPr>
            </w:pPr>
            <w:r>
              <w:rPr>
                <w:sz w:val="20"/>
                <w:szCs w:val="20"/>
                <w:rtl w:val="0"/>
              </w:rPr>
              <w:t>Аккаунт администратора удаляется, его описание пропадает из списка администраторов в интерфейсе системы</w:t>
            </w:r>
          </w:p>
        </w:tc>
      </w:tr>
    </w:tbl>
    <w:p w14:paraId="00000109">
      <w:pPr>
        <w:spacing w:before="200" w:after="200"/>
        <w:jc w:val="both"/>
      </w:pPr>
    </w:p>
    <w:p w14:paraId="0000010A">
      <w:pPr>
        <w:spacing w:before="200" w:after="200"/>
        <w:jc w:val="both"/>
      </w:pPr>
    </w:p>
    <w:p w14:paraId="0000010B">
      <w:pPr>
        <w:spacing w:before="200" w:after="200"/>
        <w:jc w:val="both"/>
      </w:pPr>
    </w:p>
    <w:p w14:paraId="0000010C">
      <w:pPr>
        <w:spacing w:before="200" w:after="200"/>
        <w:jc w:val="both"/>
      </w:pPr>
    </w:p>
    <w:p w14:paraId="0000010D">
      <w:pPr>
        <w:pStyle w:val="2"/>
        <w:numPr>
          <w:ilvl w:val="0"/>
          <w:numId w:val="1"/>
        </w:numPr>
        <w:spacing w:before="0" w:after="200"/>
        <w:ind w:left="720" w:hanging="360"/>
      </w:pPr>
      <w:bookmarkStart w:id="8" w:name="_lnxd2b9j2lex" w:colFirst="0" w:colLast="0"/>
      <w:bookmarkEnd w:id="8"/>
      <w:r>
        <w:rPr>
          <w:rtl w:val="0"/>
        </w:rPr>
        <w:t>Описание функциональных требований для модуля автораспределения</w:t>
      </w:r>
    </w:p>
    <w:p w14:paraId="0000010E">
      <w:pPr>
        <w:spacing w:before="200" w:after="200"/>
        <w:jc w:val="both"/>
        <w:rPr>
          <w:i/>
        </w:rPr>
      </w:pPr>
      <w:r>
        <w:rPr>
          <w:i/>
          <w:rtl w:val="0"/>
        </w:rPr>
        <w:t xml:space="preserve">Требуется реализация в рамках текущего интерфейса админ-панели для логистов силами Заказчика. </w:t>
      </w:r>
    </w:p>
    <w:p w14:paraId="0000010F">
      <w:pPr>
        <w:pStyle w:val="3"/>
        <w:numPr>
          <w:ilvl w:val="1"/>
          <w:numId w:val="1"/>
        </w:numPr>
        <w:spacing w:after="200"/>
        <w:ind w:left="1440" w:hanging="360"/>
        <w:rPr>
          <w:sz w:val="32"/>
          <w:szCs w:val="32"/>
        </w:rPr>
      </w:pPr>
      <w:bookmarkStart w:id="9" w:name="_d848a67uvc6y" w:colFirst="0" w:colLast="0"/>
      <w:bookmarkEnd w:id="9"/>
      <w:r>
        <w:rPr>
          <w:rtl w:val="0"/>
        </w:rPr>
        <w:t>Авторизация</w:t>
      </w:r>
    </w:p>
    <w:p w14:paraId="00000110">
      <w:pPr>
        <w:spacing w:before="200" w:after="200"/>
        <w:jc w:val="both"/>
        <w:rPr>
          <w:i/>
        </w:rPr>
      </w:pPr>
      <w:r>
        <w:rPr>
          <w:b/>
          <w:i/>
          <w:rtl w:val="0"/>
        </w:rPr>
        <w:t>Примечание:</w:t>
      </w:r>
      <w:r>
        <w:rPr>
          <w:i/>
          <w:rtl w:val="0"/>
        </w:rPr>
        <w:t xml:space="preserve"> функционал, описанный ниже, актуален для решения, когда админ-панель реализуется через Bootstrap 5. При реализации на стороне текущего решения Заказчика авторизация будет зависеть от возможностей текущей системы.</w:t>
      </w:r>
    </w:p>
    <w:p w14:paraId="00000111">
      <w:pPr>
        <w:spacing w:before="200" w:after="200"/>
        <w:jc w:val="both"/>
      </w:pPr>
      <w:r>
        <w:rPr>
          <w:rtl w:val="0"/>
        </w:rPr>
        <w:t>Авторизация пользователей админ-панели должна осуществляться по паре:</w:t>
      </w:r>
    </w:p>
    <w:p w14:paraId="00000112">
      <w:pPr>
        <w:numPr>
          <w:ilvl w:val="0"/>
          <w:numId w:val="16"/>
        </w:numPr>
        <w:spacing w:before="200" w:after="200"/>
        <w:ind w:left="720" w:hanging="360"/>
        <w:jc w:val="both"/>
        <w:rPr>
          <w:u w:val="none"/>
        </w:rPr>
      </w:pPr>
      <w:r>
        <w:rPr>
          <w:rtl w:val="0"/>
        </w:rPr>
        <w:t>email</w:t>
      </w:r>
    </w:p>
    <w:p w14:paraId="00000113">
      <w:pPr>
        <w:numPr>
          <w:ilvl w:val="0"/>
          <w:numId w:val="16"/>
        </w:numPr>
        <w:spacing w:before="200" w:after="200"/>
        <w:ind w:left="720" w:hanging="360"/>
        <w:jc w:val="both"/>
        <w:rPr>
          <w:u w:val="none"/>
        </w:rPr>
      </w:pPr>
      <w:r>
        <w:rPr>
          <w:rtl w:val="0"/>
        </w:rPr>
        <w:t>пароль.</w:t>
      </w:r>
    </w:p>
    <w:p w14:paraId="00000114">
      <w:pPr>
        <w:spacing w:before="200" w:after="200"/>
        <w:jc w:val="both"/>
      </w:pPr>
      <w:r>
        <w:rPr>
          <w:rtl w:val="0"/>
        </w:rPr>
        <w:t>Для всех ролей способ авторизации должен быть одинаковым.</w:t>
      </w:r>
    </w:p>
    <w:p w14:paraId="00000115">
      <w:pPr>
        <w:spacing w:before="200" w:after="200"/>
        <w:jc w:val="both"/>
      </w:pPr>
      <w:r>
        <w:rPr>
          <w:rtl w:val="0"/>
        </w:rPr>
        <w:t>Обязательные требования к паролю:</w:t>
      </w:r>
    </w:p>
    <w:p w14:paraId="00000116">
      <w:pPr>
        <w:numPr>
          <w:ilvl w:val="0"/>
          <w:numId w:val="17"/>
        </w:numPr>
        <w:spacing w:before="200" w:after="200"/>
        <w:ind w:left="720" w:hanging="360"/>
        <w:jc w:val="both"/>
        <w:rPr>
          <w:u w:val="none"/>
        </w:rPr>
      </w:pPr>
      <w:r>
        <w:rPr>
          <w:rtl w:val="0"/>
        </w:rPr>
        <w:t>количество символов в пароле - от 8 до 32</w:t>
      </w:r>
    </w:p>
    <w:p w14:paraId="00000117">
      <w:pPr>
        <w:numPr>
          <w:ilvl w:val="0"/>
          <w:numId w:val="17"/>
        </w:numPr>
        <w:spacing w:before="0" w:after="200"/>
        <w:ind w:left="720" w:hanging="360"/>
        <w:jc w:val="both"/>
        <w:rPr>
          <w:u w:val="none"/>
        </w:rPr>
      </w:pPr>
      <w:r>
        <w:rPr>
          <w:rtl w:val="0"/>
        </w:rPr>
        <w:t>латиница</w:t>
      </w:r>
    </w:p>
    <w:p w14:paraId="00000118">
      <w:pPr>
        <w:numPr>
          <w:ilvl w:val="0"/>
          <w:numId w:val="17"/>
        </w:numPr>
        <w:spacing w:before="0" w:after="200"/>
        <w:ind w:left="720" w:hanging="360"/>
        <w:jc w:val="both"/>
        <w:rPr>
          <w:u w:val="none"/>
        </w:rPr>
      </w:pPr>
      <w:r>
        <w:rPr>
          <w:rtl w:val="0"/>
        </w:rPr>
        <w:t>наличие строчных и прописных букв - да</w:t>
      </w:r>
    </w:p>
    <w:p w14:paraId="00000119">
      <w:pPr>
        <w:numPr>
          <w:ilvl w:val="0"/>
          <w:numId w:val="17"/>
        </w:numPr>
        <w:spacing w:before="0" w:after="200"/>
        <w:ind w:left="720" w:hanging="360"/>
        <w:jc w:val="both"/>
        <w:rPr>
          <w:u w:val="none"/>
        </w:rPr>
      </w:pPr>
      <w:r>
        <w:rPr>
          <w:rtl w:val="0"/>
        </w:rPr>
        <w:t>наличие цифр - да</w:t>
      </w:r>
    </w:p>
    <w:p w14:paraId="0000011A">
      <w:pPr>
        <w:numPr>
          <w:ilvl w:val="0"/>
          <w:numId w:val="17"/>
        </w:numPr>
        <w:spacing w:before="200" w:after="200"/>
        <w:ind w:left="720" w:hanging="360"/>
        <w:jc w:val="both"/>
        <w:rPr>
          <w:u w:val="none"/>
        </w:rPr>
      </w:pPr>
      <w:r>
        <w:rPr>
          <w:rtl w:val="0"/>
        </w:rPr>
        <w:t>наличие спецсимволов - да.</w:t>
      </w:r>
    </w:p>
    <w:p w14:paraId="0000011B">
      <w:pPr>
        <w:spacing w:before="200" w:after="200"/>
        <w:jc w:val="both"/>
      </w:pPr>
      <w:r>
        <w:rPr>
          <w:rtl w:val="0"/>
        </w:rPr>
        <w:t>Наличие маски или валидации при вводе email и пароля - нет. Валидация только при попытке входа.</w:t>
      </w:r>
    </w:p>
    <w:p w14:paraId="0000011C">
      <w:pPr>
        <w:spacing w:before="200" w:after="200"/>
        <w:jc w:val="both"/>
      </w:pPr>
    </w:p>
    <w:p w14:paraId="0000011D">
      <w:pPr>
        <w:spacing w:before="200" w:after="200"/>
        <w:jc w:val="both"/>
        <w:rPr>
          <w:b/>
        </w:rPr>
      </w:pPr>
      <w:r>
        <w:rPr>
          <w:b/>
          <w:rtl w:val="0"/>
        </w:rPr>
        <w:t>Use Case:</w:t>
      </w:r>
    </w:p>
    <w:p w14:paraId="0000011E">
      <w:pPr>
        <w:numPr>
          <w:ilvl w:val="0"/>
          <w:numId w:val="18"/>
        </w:numPr>
        <w:spacing w:before="200" w:after="200"/>
        <w:ind w:left="720" w:hanging="360"/>
        <w:jc w:val="both"/>
        <w:rPr>
          <w:u w:val="none"/>
        </w:rPr>
      </w:pPr>
      <w:r>
        <w:rPr>
          <w:rtl w:val="0"/>
        </w:rPr>
        <w:t>Пользователь запускает через браузер страницу авторизации (url страницы авторизации будет определен позднее)</w:t>
      </w:r>
    </w:p>
    <w:p w14:paraId="0000011F">
      <w:pPr>
        <w:numPr>
          <w:ilvl w:val="0"/>
          <w:numId w:val="18"/>
        </w:numPr>
        <w:spacing w:before="0" w:after="200"/>
        <w:ind w:left="720" w:hanging="360"/>
        <w:jc w:val="both"/>
        <w:rPr>
          <w:u w:val="none"/>
        </w:rPr>
      </w:pPr>
      <w:r>
        <w:rPr>
          <w:rtl w:val="0"/>
        </w:rPr>
        <w:t>Заполняет поле ввода “Email” (по умолчанию отображается плейсхолдер “Введите email”)</w:t>
      </w:r>
    </w:p>
    <w:p w14:paraId="00000120">
      <w:pPr>
        <w:numPr>
          <w:ilvl w:val="0"/>
          <w:numId w:val="18"/>
        </w:numPr>
        <w:spacing w:before="0" w:after="200"/>
        <w:ind w:left="720" w:hanging="360"/>
        <w:jc w:val="both"/>
        <w:rPr>
          <w:u w:val="none"/>
        </w:rPr>
      </w:pPr>
      <w:r>
        <w:rPr>
          <w:rtl w:val="0"/>
        </w:rPr>
        <w:t>Заполняет поле ввода “Пароль” (по умолчанию отображается плейсхолдер “Введите пароль”)</w:t>
      </w:r>
    </w:p>
    <w:p w14:paraId="00000121">
      <w:pPr>
        <w:numPr>
          <w:ilvl w:val="0"/>
          <w:numId w:val="18"/>
        </w:numPr>
        <w:spacing w:before="0" w:after="200"/>
        <w:ind w:left="720" w:hanging="360"/>
        <w:jc w:val="both"/>
        <w:rPr>
          <w:u w:val="none"/>
        </w:rPr>
      </w:pPr>
      <w:r>
        <w:rPr>
          <w:rtl w:val="0"/>
        </w:rPr>
        <w:t>Нажимает на кнопку “Войти”</w:t>
      </w:r>
    </w:p>
    <w:p w14:paraId="00000122">
      <w:pPr>
        <w:numPr>
          <w:ilvl w:val="1"/>
          <w:numId w:val="18"/>
        </w:numPr>
        <w:spacing w:before="0" w:after="200"/>
        <w:ind w:left="1440" w:hanging="360"/>
        <w:jc w:val="both"/>
        <w:rPr>
          <w:u w:val="none"/>
        </w:rPr>
      </w:pPr>
      <w:r>
        <w:rPr>
          <w:rtl w:val="0"/>
        </w:rPr>
        <w:t>Если email отсутствует в системе, то отобразится ошибка “Email не найден”</w:t>
      </w:r>
    </w:p>
    <w:p w14:paraId="00000123">
      <w:pPr>
        <w:numPr>
          <w:ilvl w:val="1"/>
          <w:numId w:val="18"/>
        </w:numPr>
        <w:spacing w:before="0" w:after="200"/>
        <w:ind w:left="1440" w:hanging="360"/>
        <w:jc w:val="both"/>
        <w:rPr>
          <w:u w:val="none"/>
        </w:rPr>
      </w:pPr>
      <w:r>
        <w:rPr>
          <w:rtl w:val="0"/>
        </w:rPr>
        <w:t>Если пароль не соответствует введенному email, то отобразится ошибка “Пароль неверен”</w:t>
      </w:r>
    </w:p>
    <w:p w14:paraId="00000124">
      <w:pPr>
        <w:numPr>
          <w:ilvl w:val="1"/>
          <w:numId w:val="18"/>
        </w:numPr>
        <w:spacing w:before="0" w:after="200"/>
        <w:ind w:left="1440" w:hanging="360"/>
        <w:jc w:val="both"/>
        <w:rPr>
          <w:u w:val="none"/>
        </w:rPr>
      </w:pPr>
      <w:r>
        <w:rPr>
          <w:rtl w:val="0"/>
        </w:rPr>
        <w:t>Если email присутствует в системе, однако аккаунт не является активным, то отобразится ошибка “Доступ запрещен”</w:t>
      </w:r>
    </w:p>
    <w:p w14:paraId="00000125">
      <w:pPr>
        <w:numPr>
          <w:ilvl w:val="1"/>
          <w:numId w:val="18"/>
        </w:numPr>
        <w:spacing w:before="200" w:after="200"/>
        <w:ind w:left="1440" w:hanging="360"/>
        <w:jc w:val="both"/>
        <w:rPr>
          <w:u w:val="none"/>
        </w:rPr>
      </w:pPr>
      <w:r>
        <w:rPr>
          <w:rtl w:val="0"/>
        </w:rPr>
        <w:t xml:space="preserve">Если пара email/пароль валидна, то выполнится вход на внутреннюю страницу системы. </w:t>
      </w:r>
    </w:p>
    <w:p w14:paraId="00000126">
      <w:pPr>
        <w:spacing w:before="200" w:after="200"/>
        <w:jc w:val="both"/>
      </w:pPr>
    </w:p>
    <w:p w14:paraId="00000127">
      <w:pPr>
        <w:spacing w:before="200" w:after="200"/>
        <w:jc w:val="both"/>
      </w:pPr>
      <w:r>
        <w:rPr>
          <w:rtl w:val="0"/>
        </w:rPr>
        <w:t>Если пользователь забыл данные для авторизации, то способ их восстановления не реализуется в рамках разрабатываемой системы (выполняется в офлайне).</w:t>
      </w:r>
    </w:p>
    <w:p w14:paraId="00000128">
      <w:pPr>
        <w:spacing w:before="200" w:after="200"/>
        <w:jc w:val="both"/>
      </w:pPr>
    </w:p>
    <w:p w14:paraId="00000129">
      <w:pPr>
        <w:spacing w:before="200" w:after="200"/>
        <w:jc w:val="both"/>
      </w:pPr>
    </w:p>
    <w:p w14:paraId="0000012A">
      <w:pPr>
        <w:pStyle w:val="3"/>
        <w:numPr>
          <w:ilvl w:val="1"/>
          <w:numId w:val="1"/>
        </w:numPr>
        <w:spacing w:after="200"/>
        <w:ind w:left="1440" w:hanging="360"/>
        <w:rPr>
          <w:sz w:val="32"/>
          <w:szCs w:val="32"/>
        </w:rPr>
      </w:pPr>
      <w:bookmarkStart w:id="10" w:name="_sxcyp8rurj0m" w:colFirst="0" w:colLast="0"/>
      <w:bookmarkEnd w:id="10"/>
      <w:r>
        <w:rPr>
          <w:rtl w:val="0"/>
        </w:rPr>
        <w:t>Батч</w:t>
      </w:r>
    </w:p>
    <w:p w14:paraId="0000012B">
      <w:pPr>
        <w:spacing w:before="200" w:after="200"/>
        <w:jc w:val="both"/>
      </w:pPr>
      <w:r>
        <w:rPr>
          <w:rtl w:val="0"/>
        </w:rPr>
        <w:t xml:space="preserve">В рамках модуля должен быть разработан интерфейс, позволяющий отобразить список батчей, которые активны на текущий момент или находятся в иных статусах. </w:t>
      </w:r>
    </w:p>
    <w:p w14:paraId="0000012C">
      <w:pPr>
        <w:spacing w:before="200" w:after="200"/>
        <w:jc w:val="both"/>
      </w:pPr>
      <w:r>
        <w:rPr>
          <w:rtl w:val="0"/>
        </w:rPr>
        <w:t>Батчи должны отображаться только после отработки модуля автораспределения, когда заказ/заказы станут/объединятся в батч.</w:t>
      </w:r>
    </w:p>
    <w:p w14:paraId="0000012D">
      <w:pPr>
        <w:spacing w:before="200" w:after="200"/>
        <w:jc w:val="both"/>
      </w:pPr>
      <w:r>
        <w:rPr>
          <w:rtl w:val="0"/>
        </w:rPr>
        <w:t>Раздел со списком батчей должен быть представлен в табличном виде и должен содержать (список может быть скорректирован в процессе разработки):</w:t>
      </w:r>
    </w:p>
    <w:tbl>
      <w:tblPr>
        <w:tblStyle w:val="19"/>
        <w:tblW w:w="90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1560"/>
        <w:gridCol w:w="5130"/>
      </w:tblGrid>
      <w:tr w14:paraId="7A4B2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12E">
            <w:pPr>
              <w:widowControl w:val="0"/>
              <w:spacing w:line="240" w:lineRule="auto"/>
              <w:jc w:val="center"/>
              <w:rPr>
                <w:b/>
                <w:sz w:val="20"/>
                <w:szCs w:val="20"/>
              </w:rPr>
            </w:pPr>
            <w:r>
              <w:rPr>
                <w:b/>
                <w:sz w:val="20"/>
                <w:szCs w:val="20"/>
                <w:rtl w:val="0"/>
              </w:rPr>
              <w:t>Атрибут</w:t>
            </w:r>
          </w:p>
        </w:tc>
        <w:tc>
          <w:tcPr>
            <w:shd w:val="clear" w:color="auto" w:fill="EFEFEF"/>
            <w:tcMar>
              <w:top w:w="100" w:type="dxa"/>
              <w:left w:w="100" w:type="dxa"/>
              <w:bottom w:w="100" w:type="dxa"/>
              <w:right w:w="100" w:type="dxa"/>
            </w:tcMar>
            <w:vAlign w:val="top"/>
          </w:tcPr>
          <w:p w14:paraId="0000012F">
            <w:pPr>
              <w:widowControl w:val="0"/>
              <w:spacing w:line="240" w:lineRule="auto"/>
              <w:jc w:val="center"/>
              <w:rPr>
                <w:b/>
                <w:sz w:val="20"/>
                <w:szCs w:val="20"/>
              </w:rPr>
            </w:pPr>
            <w:r>
              <w:rPr>
                <w:b/>
                <w:sz w:val="20"/>
                <w:szCs w:val="20"/>
                <w:rtl w:val="0"/>
              </w:rPr>
              <w:t>Поиск / Фильтр / Сортировка</w:t>
            </w:r>
          </w:p>
        </w:tc>
        <w:tc>
          <w:tcPr>
            <w:shd w:val="clear" w:color="auto" w:fill="EFEFEF"/>
            <w:tcMar>
              <w:top w:w="100" w:type="dxa"/>
              <w:left w:w="100" w:type="dxa"/>
              <w:bottom w:w="100" w:type="dxa"/>
              <w:right w:w="100" w:type="dxa"/>
            </w:tcMar>
            <w:vAlign w:val="top"/>
          </w:tcPr>
          <w:p w14:paraId="00000130">
            <w:pPr>
              <w:widowControl w:val="0"/>
              <w:spacing w:line="240" w:lineRule="auto"/>
              <w:jc w:val="center"/>
              <w:rPr>
                <w:b/>
                <w:sz w:val="20"/>
                <w:szCs w:val="20"/>
              </w:rPr>
            </w:pPr>
            <w:r>
              <w:rPr>
                <w:b/>
                <w:sz w:val="20"/>
                <w:szCs w:val="20"/>
                <w:rtl w:val="0"/>
              </w:rPr>
              <w:t>Описание</w:t>
            </w:r>
          </w:p>
        </w:tc>
      </w:tr>
      <w:tr w14:paraId="21365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00" w:hRule="atLeast"/>
        </w:trPr>
        <w:tc>
          <w:tcPr>
            <w:gridSpan w:val="3"/>
            <w:shd w:val="clear" w:color="auto" w:fill="F3F3F3"/>
            <w:tcMar>
              <w:top w:w="100" w:type="dxa"/>
              <w:left w:w="100" w:type="dxa"/>
              <w:bottom w:w="100" w:type="dxa"/>
              <w:right w:w="100" w:type="dxa"/>
            </w:tcMar>
            <w:vAlign w:val="top"/>
          </w:tcPr>
          <w:p w14:paraId="00000131">
            <w:pPr>
              <w:widowControl w:val="0"/>
              <w:spacing w:line="240" w:lineRule="auto"/>
              <w:rPr>
                <w:b/>
                <w:i/>
                <w:sz w:val="20"/>
                <w:szCs w:val="20"/>
              </w:rPr>
            </w:pPr>
            <w:r>
              <w:rPr>
                <w:b/>
                <w:i/>
                <w:sz w:val="20"/>
                <w:szCs w:val="20"/>
                <w:rtl w:val="0"/>
              </w:rPr>
              <w:t>Таблица:</w:t>
            </w:r>
          </w:p>
        </w:tc>
      </w:tr>
      <w:tr w14:paraId="5E5C7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34">
            <w:pPr>
              <w:widowControl w:val="0"/>
              <w:spacing w:line="240" w:lineRule="auto"/>
              <w:rPr>
                <w:sz w:val="20"/>
                <w:szCs w:val="20"/>
              </w:rPr>
            </w:pPr>
            <w:r>
              <w:rPr>
                <w:sz w:val="20"/>
                <w:szCs w:val="20"/>
                <w:rtl w:val="0"/>
              </w:rPr>
              <w:t>ID батча</w:t>
            </w:r>
          </w:p>
        </w:tc>
        <w:tc>
          <w:tcPr>
            <w:shd w:val="clear" w:color="auto" w:fill="auto"/>
            <w:tcMar>
              <w:top w:w="100" w:type="dxa"/>
              <w:left w:w="100" w:type="dxa"/>
              <w:bottom w:w="100" w:type="dxa"/>
              <w:right w:w="100" w:type="dxa"/>
            </w:tcMar>
            <w:vAlign w:val="top"/>
          </w:tcPr>
          <w:p w14:paraId="00000135">
            <w:pPr>
              <w:widowControl w:val="0"/>
              <w:spacing w:line="240" w:lineRule="auto"/>
              <w:jc w:val="center"/>
              <w:rPr>
                <w:sz w:val="20"/>
                <w:szCs w:val="20"/>
              </w:rPr>
            </w:pPr>
            <w:r>
              <w:rPr>
                <w:sz w:val="20"/>
                <w:szCs w:val="20"/>
                <w:rtl w:val="0"/>
              </w:rPr>
              <w:t>Поиск</w:t>
            </w:r>
          </w:p>
        </w:tc>
        <w:tc>
          <w:tcPr>
            <w:shd w:val="clear" w:color="auto" w:fill="auto"/>
            <w:tcMar>
              <w:top w:w="100" w:type="dxa"/>
              <w:left w:w="100" w:type="dxa"/>
              <w:bottom w:w="100" w:type="dxa"/>
              <w:right w:w="100" w:type="dxa"/>
            </w:tcMar>
            <w:vAlign w:val="top"/>
          </w:tcPr>
          <w:p w14:paraId="0000013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Номер батча в системе</w:t>
            </w:r>
          </w:p>
        </w:tc>
      </w:tr>
      <w:tr w14:paraId="4AD3D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37">
            <w:pPr>
              <w:widowControl w:val="0"/>
              <w:spacing w:line="240" w:lineRule="auto"/>
              <w:rPr>
                <w:sz w:val="20"/>
                <w:szCs w:val="20"/>
              </w:rPr>
            </w:pPr>
            <w:r>
              <w:rPr>
                <w:sz w:val="20"/>
                <w:szCs w:val="20"/>
                <w:rtl w:val="0"/>
              </w:rPr>
              <w:t>Дата</w:t>
            </w:r>
          </w:p>
        </w:tc>
        <w:tc>
          <w:tcPr>
            <w:shd w:val="clear" w:color="auto" w:fill="auto"/>
            <w:tcMar>
              <w:top w:w="100" w:type="dxa"/>
              <w:left w:w="100" w:type="dxa"/>
              <w:bottom w:w="100" w:type="dxa"/>
              <w:right w:w="100" w:type="dxa"/>
            </w:tcMar>
            <w:vAlign w:val="top"/>
          </w:tcPr>
          <w:p w14:paraId="00000138">
            <w:pPr>
              <w:widowControl w:val="0"/>
              <w:spacing w:line="240" w:lineRule="auto"/>
              <w:jc w:val="center"/>
              <w:rPr>
                <w:sz w:val="20"/>
                <w:szCs w:val="20"/>
              </w:rPr>
            </w:pPr>
            <w:r>
              <w:rPr>
                <w:sz w:val="20"/>
                <w:szCs w:val="20"/>
                <w:rtl w:val="0"/>
              </w:rPr>
              <w:t>Фильтр / Сортировка</w:t>
            </w:r>
          </w:p>
        </w:tc>
        <w:tc>
          <w:tcPr>
            <w:shd w:val="clear" w:color="auto" w:fill="auto"/>
            <w:tcMar>
              <w:top w:w="100" w:type="dxa"/>
              <w:left w:w="100" w:type="dxa"/>
              <w:bottom w:w="100" w:type="dxa"/>
              <w:right w:w="100" w:type="dxa"/>
            </w:tcMar>
            <w:vAlign w:val="top"/>
          </w:tcPr>
          <w:p w14:paraId="0000013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Дата формирования батча из заказов на основании результатов расчета при работе модуля.</w:t>
            </w:r>
          </w:p>
          <w:p w14:paraId="0000013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 формате: “чч.мм.гггг”</w:t>
            </w:r>
          </w:p>
        </w:tc>
      </w:tr>
      <w:tr w14:paraId="00AF9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3B">
            <w:pPr>
              <w:widowControl w:val="0"/>
              <w:spacing w:line="240" w:lineRule="auto"/>
              <w:rPr>
                <w:sz w:val="20"/>
                <w:szCs w:val="20"/>
              </w:rPr>
            </w:pPr>
            <w:r>
              <w:rPr>
                <w:sz w:val="20"/>
                <w:szCs w:val="20"/>
                <w:rtl w:val="0"/>
              </w:rPr>
              <w:t>Время</w:t>
            </w:r>
          </w:p>
        </w:tc>
        <w:tc>
          <w:tcPr>
            <w:shd w:val="clear" w:color="auto" w:fill="auto"/>
            <w:tcMar>
              <w:top w:w="100" w:type="dxa"/>
              <w:left w:w="100" w:type="dxa"/>
              <w:bottom w:w="100" w:type="dxa"/>
              <w:right w:w="100" w:type="dxa"/>
            </w:tcMar>
            <w:vAlign w:val="top"/>
          </w:tcPr>
          <w:p w14:paraId="0000013C">
            <w:pPr>
              <w:widowControl w:val="0"/>
              <w:spacing w:line="240" w:lineRule="auto"/>
              <w:jc w:val="center"/>
              <w:rPr>
                <w:sz w:val="20"/>
                <w:szCs w:val="20"/>
              </w:rPr>
            </w:pPr>
            <w:r>
              <w:rPr>
                <w:sz w:val="20"/>
                <w:szCs w:val="20"/>
                <w:rtl w:val="0"/>
              </w:rPr>
              <w:t>Сортировка</w:t>
            </w:r>
          </w:p>
        </w:tc>
        <w:tc>
          <w:tcPr>
            <w:shd w:val="clear" w:color="auto" w:fill="auto"/>
            <w:tcMar>
              <w:top w:w="100" w:type="dxa"/>
              <w:left w:w="100" w:type="dxa"/>
              <w:bottom w:w="100" w:type="dxa"/>
              <w:right w:w="100" w:type="dxa"/>
            </w:tcMar>
            <w:vAlign w:val="top"/>
          </w:tcPr>
          <w:p w14:paraId="0000013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Время формирования батча из заказов на основании результатов расчета при работе модуля.</w:t>
            </w:r>
          </w:p>
          <w:p w14:paraId="0000013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 формате: “чч:мм:сс”.</w:t>
            </w:r>
          </w:p>
          <w:p w14:paraId="0000013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p>
          <w:p w14:paraId="0000014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По данному атрибуту должна выполняться сортировка по умолчанию, где выше расположены последние строки с батчами</w:t>
            </w:r>
          </w:p>
        </w:tc>
      </w:tr>
      <w:tr w14:paraId="01849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41">
            <w:pPr>
              <w:widowControl w:val="0"/>
              <w:spacing w:line="240" w:lineRule="auto"/>
              <w:rPr>
                <w:sz w:val="20"/>
                <w:szCs w:val="20"/>
              </w:rPr>
            </w:pPr>
            <w:r>
              <w:rPr>
                <w:sz w:val="20"/>
                <w:szCs w:val="20"/>
                <w:rtl w:val="0"/>
              </w:rPr>
              <w:t>Статус батча</w:t>
            </w:r>
          </w:p>
        </w:tc>
        <w:tc>
          <w:tcPr>
            <w:shd w:val="clear" w:color="auto" w:fill="auto"/>
            <w:tcMar>
              <w:top w:w="100" w:type="dxa"/>
              <w:left w:w="100" w:type="dxa"/>
              <w:bottom w:w="100" w:type="dxa"/>
              <w:right w:w="100" w:type="dxa"/>
            </w:tcMar>
            <w:vAlign w:val="top"/>
          </w:tcPr>
          <w:p w14:paraId="00000142">
            <w:pPr>
              <w:widowControl w:val="0"/>
              <w:spacing w:line="240" w:lineRule="auto"/>
              <w:jc w:val="center"/>
              <w:rPr>
                <w:sz w:val="20"/>
                <w:szCs w:val="20"/>
              </w:rPr>
            </w:pPr>
            <w:r>
              <w:rPr>
                <w:sz w:val="20"/>
                <w:szCs w:val="20"/>
                <w:rtl w:val="0"/>
              </w:rPr>
              <w:t>Фильтр</w:t>
            </w:r>
          </w:p>
        </w:tc>
        <w:tc>
          <w:tcPr>
            <w:shd w:val="clear" w:color="auto" w:fill="auto"/>
            <w:tcMar>
              <w:top w:w="100" w:type="dxa"/>
              <w:left w:w="100" w:type="dxa"/>
              <w:bottom w:w="100" w:type="dxa"/>
              <w:right w:w="100" w:type="dxa"/>
            </w:tcMar>
            <w:vAlign w:val="top"/>
          </w:tcPr>
          <w:p w14:paraId="0000014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Глобальный текущий статус батча.</w:t>
            </w:r>
          </w:p>
          <w:p w14:paraId="0000014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Формируется исходя из статусов двух заказов в батче</w:t>
            </w:r>
          </w:p>
        </w:tc>
      </w:tr>
      <w:tr w14:paraId="2AEB3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45">
            <w:pPr>
              <w:widowControl w:val="0"/>
              <w:spacing w:line="240" w:lineRule="auto"/>
              <w:rPr>
                <w:sz w:val="20"/>
                <w:szCs w:val="20"/>
              </w:rPr>
            </w:pPr>
            <w:r>
              <w:rPr>
                <w:sz w:val="20"/>
                <w:szCs w:val="20"/>
                <w:rtl w:val="0"/>
              </w:rPr>
              <w:t>ID заказов</w:t>
            </w:r>
          </w:p>
        </w:tc>
        <w:tc>
          <w:tcPr>
            <w:shd w:val="clear" w:color="auto" w:fill="auto"/>
            <w:tcMar>
              <w:top w:w="100" w:type="dxa"/>
              <w:left w:w="100" w:type="dxa"/>
              <w:bottom w:w="100" w:type="dxa"/>
              <w:right w:w="100" w:type="dxa"/>
            </w:tcMar>
            <w:vAlign w:val="top"/>
          </w:tcPr>
          <w:p w14:paraId="00000146">
            <w:pPr>
              <w:widowControl w:val="0"/>
              <w:spacing w:line="240" w:lineRule="auto"/>
              <w:jc w:val="center"/>
              <w:rPr>
                <w:sz w:val="20"/>
                <w:szCs w:val="20"/>
              </w:rPr>
            </w:pPr>
            <w:r>
              <w:rPr>
                <w:sz w:val="20"/>
                <w:szCs w:val="20"/>
                <w:rtl w:val="0"/>
              </w:rPr>
              <w:t>Поиск</w:t>
            </w:r>
          </w:p>
        </w:tc>
        <w:tc>
          <w:tcPr>
            <w:shd w:val="clear" w:color="auto" w:fill="auto"/>
            <w:tcMar>
              <w:top w:w="100" w:type="dxa"/>
              <w:left w:w="100" w:type="dxa"/>
              <w:bottom w:w="100" w:type="dxa"/>
              <w:right w:w="100" w:type="dxa"/>
            </w:tcMar>
            <w:vAlign w:val="top"/>
          </w:tcPr>
          <w:p w14:paraId="0000014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 xml:space="preserve">Массив ID двух заказов в рамках батча. С ID должна быть реализована ссылка на </w:t>
            </w:r>
            <w:r>
              <w:fldChar w:fldCharType="begin"/>
            </w:r>
            <w:r>
              <w:instrText xml:space="preserve"> HYPERLINK \l "_85ch0cqkt7v9" \h </w:instrText>
            </w:r>
            <w:r>
              <w:fldChar w:fldCharType="separate"/>
            </w:r>
            <w:r>
              <w:rPr>
                <w:color w:val="1155CC"/>
                <w:sz w:val="20"/>
                <w:szCs w:val="20"/>
                <w:u w:val="single"/>
                <w:rtl w:val="0"/>
              </w:rPr>
              <w:t>страницу с информацией по данному заказу</w:t>
            </w:r>
            <w:r>
              <w:rPr>
                <w:color w:val="1155CC"/>
                <w:sz w:val="20"/>
                <w:szCs w:val="20"/>
                <w:u w:val="single"/>
                <w:rtl w:val="0"/>
              </w:rPr>
              <w:fldChar w:fldCharType="end"/>
            </w:r>
          </w:p>
        </w:tc>
      </w:tr>
      <w:tr w14:paraId="22AF3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48">
            <w:pPr>
              <w:widowControl w:val="0"/>
              <w:spacing w:line="240" w:lineRule="auto"/>
              <w:rPr>
                <w:sz w:val="20"/>
                <w:szCs w:val="20"/>
              </w:rPr>
            </w:pPr>
            <w:r>
              <w:rPr>
                <w:sz w:val="20"/>
                <w:szCs w:val="20"/>
                <w:rtl w:val="0"/>
              </w:rPr>
              <w:t>Статус заказа в батче</w:t>
            </w:r>
          </w:p>
        </w:tc>
        <w:tc>
          <w:tcPr>
            <w:shd w:val="clear" w:color="auto" w:fill="auto"/>
            <w:tcMar>
              <w:top w:w="100" w:type="dxa"/>
              <w:left w:w="100" w:type="dxa"/>
              <w:bottom w:w="100" w:type="dxa"/>
              <w:right w:w="100" w:type="dxa"/>
            </w:tcMar>
            <w:vAlign w:val="top"/>
          </w:tcPr>
          <w:p w14:paraId="00000149">
            <w:pPr>
              <w:widowControl w:val="0"/>
              <w:spacing w:line="240" w:lineRule="auto"/>
              <w:jc w:val="center"/>
              <w:rPr>
                <w:sz w:val="20"/>
                <w:szCs w:val="20"/>
              </w:rPr>
            </w:pPr>
            <w:r>
              <w:rPr>
                <w:sz w:val="20"/>
                <w:szCs w:val="20"/>
                <w:rtl w:val="0"/>
              </w:rPr>
              <w:t>Фильтр</w:t>
            </w:r>
          </w:p>
        </w:tc>
        <w:tc>
          <w:tcPr>
            <w:shd w:val="clear" w:color="auto" w:fill="auto"/>
            <w:tcMar>
              <w:top w:w="100" w:type="dxa"/>
              <w:left w:w="100" w:type="dxa"/>
              <w:bottom w:w="100" w:type="dxa"/>
              <w:right w:w="100" w:type="dxa"/>
            </w:tcMar>
            <w:vAlign w:val="top"/>
          </w:tcPr>
          <w:p w14:paraId="0000014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Массив статусов заказов в рамках батча (количество статусов: 2)</w:t>
            </w:r>
          </w:p>
        </w:tc>
      </w:tr>
      <w:tr w14:paraId="4C270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4B">
            <w:pPr>
              <w:widowControl w:val="0"/>
              <w:spacing w:line="240" w:lineRule="auto"/>
              <w:rPr>
                <w:sz w:val="20"/>
                <w:szCs w:val="20"/>
              </w:rPr>
            </w:pPr>
            <w:r>
              <w:rPr>
                <w:sz w:val="20"/>
                <w:szCs w:val="20"/>
                <w:rtl w:val="0"/>
              </w:rPr>
              <w:t>Остаток времени для выполнения батча</w:t>
            </w:r>
          </w:p>
        </w:tc>
        <w:tc>
          <w:tcPr>
            <w:shd w:val="clear" w:color="auto" w:fill="auto"/>
            <w:tcMar>
              <w:top w:w="100" w:type="dxa"/>
              <w:left w:w="100" w:type="dxa"/>
              <w:bottom w:w="100" w:type="dxa"/>
              <w:right w:w="100" w:type="dxa"/>
            </w:tcMar>
            <w:vAlign w:val="top"/>
          </w:tcPr>
          <w:p w14:paraId="0000014C">
            <w:pPr>
              <w:widowControl w:val="0"/>
              <w:spacing w:line="240" w:lineRule="auto"/>
              <w:jc w:val="center"/>
              <w:rPr>
                <w:sz w:val="20"/>
                <w:szCs w:val="20"/>
              </w:rPr>
            </w:pPr>
            <w:r>
              <w:rPr>
                <w:sz w:val="20"/>
                <w:szCs w:val="20"/>
                <w:rtl w:val="0"/>
              </w:rPr>
              <w:t>-</w:t>
            </w:r>
          </w:p>
        </w:tc>
        <w:tc>
          <w:tcPr>
            <w:shd w:val="clear" w:color="auto" w:fill="auto"/>
            <w:tcMar>
              <w:top w:w="100" w:type="dxa"/>
              <w:left w:w="100" w:type="dxa"/>
              <w:bottom w:w="100" w:type="dxa"/>
              <w:right w:w="100" w:type="dxa"/>
            </w:tcMar>
            <w:vAlign w:val="top"/>
          </w:tcPr>
          <w:p w14:paraId="0000014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Массив с оставшимся (расчетным) временем выполнения заказов в батче.</w:t>
            </w:r>
          </w:p>
          <w:p w14:paraId="0000014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 xml:space="preserve">В формате: “чч:мм:сс” с обратным отсчетом </w:t>
            </w:r>
          </w:p>
        </w:tc>
      </w:tr>
      <w:tr w14:paraId="04580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4F">
            <w:pPr>
              <w:widowControl w:val="0"/>
              <w:spacing w:line="240" w:lineRule="auto"/>
              <w:rPr>
                <w:sz w:val="20"/>
                <w:szCs w:val="20"/>
              </w:rPr>
            </w:pPr>
            <w:r>
              <w:rPr>
                <w:sz w:val="20"/>
                <w:szCs w:val="20"/>
                <w:rtl w:val="0"/>
              </w:rPr>
              <w:t>Адрес</w:t>
            </w:r>
          </w:p>
        </w:tc>
        <w:tc>
          <w:tcPr>
            <w:shd w:val="clear" w:color="auto" w:fill="auto"/>
            <w:tcMar>
              <w:top w:w="100" w:type="dxa"/>
              <w:left w:w="100" w:type="dxa"/>
              <w:bottom w:w="100" w:type="dxa"/>
              <w:right w:w="100" w:type="dxa"/>
            </w:tcMar>
            <w:vAlign w:val="top"/>
          </w:tcPr>
          <w:p w14:paraId="00000150">
            <w:pPr>
              <w:widowControl w:val="0"/>
              <w:spacing w:line="240" w:lineRule="auto"/>
              <w:jc w:val="center"/>
              <w:rPr>
                <w:sz w:val="20"/>
                <w:szCs w:val="20"/>
              </w:rPr>
            </w:pPr>
            <w:r>
              <w:rPr>
                <w:sz w:val="20"/>
                <w:szCs w:val="20"/>
                <w:rtl w:val="0"/>
              </w:rPr>
              <w:t>Поиск</w:t>
            </w:r>
          </w:p>
        </w:tc>
        <w:tc>
          <w:tcPr>
            <w:shd w:val="clear" w:color="auto" w:fill="auto"/>
            <w:tcMar>
              <w:top w:w="100" w:type="dxa"/>
              <w:left w:w="100" w:type="dxa"/>
              <w:bottom w:w="100" w:type="dxa"/>
              <w:right w:w="100" w:type="dxa"/>
            </w:tcMar>
            <w:vAlign w:val="top"/>
          </w:tcPr>
          <w:p w14:paraId="0000015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Массив адресов заказов в рамках батча (количество адресов: 2).</w:t>
            </w:r>
          </w:p>
        </w:tc>
      </w:tr>
      <w:tr w14:paraId="68F8F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52">
            <w:pPr>
              <w:widowControl w:val="0"/>
              <w:spacing w:line="240" w:lineRule="auto"/>
              <w:rPr>
                <w:sz w:val="20"/>
                <w:szCs w:val="20"/>
              </w:rPr>
            </w:pPr>
            <w:r>
              <w:rPr>
                <w:sz w:val="20"/>
                <w:szCs w:val="20"/>
                <w:rtl w:val="0"/>
              </w:rPr>
              <w:t>ПБО</w:t>
            </w:r>
          </w:p>
        </w:tc>
        <w:tc>
          <w:tcPr>
            <w:shd w:val="clear" w:color="auto" w:fill="auto"/>
            <w:tcMar>
              <w:top w:w="100" w:type="dxa"/>
              <w:left w:w="100" w:type="dxa"/>
              <w:bottom w:w="100" w:type="dxa"/>
              <w:right w:w="100" w:type="dxa"/>
            </w:tcMar>
            <w:vAlign w:val="top"/>
          </w:tcPr>
          <w:p w14:paraId="00000153">
            <w:pPr>
              <w:widowControl w:val="0"/>
              <w:spacing w:line="240" w:lineRule="auto"/>
              <w:jc w:val="center"/>
              <w:rPr>
                <w:sz w:val="20"/>
                <w:szCs w:val="20"/>
              </w:rPr>
            </w:pPr>
            <w:r>
              <w:rPr>
                <w:sz w:val="20"/>
                <w:szCs w:val="20"/>
                <w:rtl w:val="0"/>
              </w:rPr>
              <w:t>Фильтр</w:t>
            </w:r>
          </w:p>
        </w:tc>
        <w:tc>
          <w:tcPr>
            <w:shd w:val="clear" w:color="auto" w:fill="auto"/>
            <w:tcMar>
              <w:top w:w="100" w:type="dxa"/>
              <w:left w:w="100" w:type="dxa"/>
              <w:bottom w:w="100" w:type="dxa"/>
              <w:right w:w="100" w:type="dxa"/>
            </w:tcMar>
            <w:vAlign w:val="top"/>
          </w:tcPr>
          <w:p w14:paraId="00000154">
            <w:pPr>
              <w:widowControl w:val="0"/>
              <w:spacing w:line="240" w:lineRule="auto"/>
              <w:rPr>
                <w:sz w:val="20"/>
                <w:szCs w:val="20"/>
              </w:rPr>
            </w:pPr>
            <w:r>
              <w:rPr>
                <w:sz w:val="20"/>
                <w:szCs w:val="20"/>
                <w:rtl w:val="0"/>
              </w:rPr>
              <w:t>Массив названий ресторанов для разных заказов в рамках батча (количество ПБО: 1 или 2)</w:t>
            </w:r>
          </w:p>
        </w:tc>
      </w:tr>
      <w:tr w14:paraId="03DA1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55">
            <w:pPr>
              <w:widowControl w:val="0"/>
              <w:spacing w:line="240" w:lineRule="auto"/>
              <w:rPr>
                <w:sz w:val="20"/>
                <w:szCs w:val="20"/>
              </w:rPr>
            </w:pPr>
            <w:r>
              <w:rPr>
                <w:sz w:val="20"/>
                <w:szCs w:val="20"/>
                <w:rtl w:val="0"/>
              </w:rPr>
              <w:t>Курьер</w:t>
            </w:r>
          </w:p>
        </w:tc>
        <w:tc>
          <w:tcPr>
            <w:shd w:val="clear" w:color="auto" w:fill="auto"/>
            <w:tcMar>
              <w:top w:w="100" w:type="dxa"/>
              <w:left w:w="100" w:type="dxa"/>
              <w:bottom w:w="100" w:type="dxa"/>
              <w:right w:w="100" w:type="dxa"/>
            </w:tcMar>
            <w:vAlign w:val="top"/>
          </w:tcPr>
          <w:p w14:paraId="00000156">
            <w:pPr>
              <w:widowControl w:val="0"/>
              <w:spacing w:line="240" w:lineRule="auto"/>
              <w:jc w:val="center"/>
              <w:rPr>
                <w:sz w:val="20"/>
                <w:szCs w:val="20"/>
              </w:rPr>
            </w:pPr>
            <w:r>
              <w:rPr>
                <w:sz w:val="20"/>
                <w:szCs w:val="20"/>
                <w:rtl w:val="0"/>
              </w:rPr>
              <w:t>Поиск / Фильтр</w:t>
            </w:r>
          </w:p>
        </w:tc>
        <w:tc>
          <w:tcPr>
            <w:shd w:val="clear" w:color="auto" w:fill="auto"/>
            <w:tcMar>
              <w:top w:w="100" w:type="dxa"/>
              <w:left w:w="100" w:type="dxa"/>
              <w:bottom w:w="100" w:type="dxa"/>
              <w:right w:w="100" w:type="dxa"/>
            </w:tcMar>
            <w:vAlign w:val="top"/>
          </w:tcPr>
          <w:p w14:paraId="0000015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ФИО + ID курьера, на которого назначен батч</w:t>
            </w:r>
          </w:p>
        </w:tc>
      </w:tr>
      <w:tr w14:paraId="26D45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58">
            <w:pPr>
              <w:widowControl w:val="0"/>
              <w:spacing w:line="240" w:lineRule="auto"/>
              <w:rPr>
                <w:sz w:val="20"/>
                <w:szCs w:val="20"/>
              </w:rPr>
            </w:pPr>
            <w:r>
              <w:rPr>
                <w:sz w:val="20"/>
                <w:szCs w:val="20"/>
                <w:rtl w:val="0"/>
              </w:rPr>
              <w:t>Телефон</w:t>
            </w:r>
          </w:p>
        </w:tc>
        <w:tc>
          <w:tcPr>
            <w:shd w:val="clear" w:color="auto" w:fill="auto"/>
            <w:tcMar>
              <w:top w:w="100" w:type="dxa"/>
              <w:left w:w="100" w:type="dxa"/>
              <w:bottom w:w="100" w:type="dxa"/>
              <w:right w:w="100" w:type="dxa"/>
            </w:tcMar>
            <w:vAlign w:val="top"/>
          </w:tcPr>
          <w:p w14:paraId="00000159">
            <w:pPr>
              <w:widowControl w:val="0"/>
              <w:spacing w:line="240" w:lineRule="auto"/>
              <w:jc w:val="center"/>
              <w:rPr>
                <w:sz w:val="20"/>
                <w:szCs w:val="20"/>
              </w:rPr>
            </w:pPr>
            <w:r>
              <w:rPr>
                <w:sz w:val="20"/>
                <w:szCs w:val="20"/>
                <w:rtl w:val="0"/>
              </w:rPr>
              <w:t>-</w:t>
            </w:r>
          </w:p>
        </w:tc>
        <w:tc>
          <w:tcPr>
            <w:shd w:val="clear" w:color="auto" w:fill="auto"/>
            <w:tcMar>
              <w:top w:w="100" w:type="dxa"/>
              <w:left w:w="100" w:type="dxa"/>
              <w:bottom w:w="100" w:type="dxa"/>
              <w:right w:w="100" w:type="dxa"/>
            </w:tcMar>
            <w:vAlign w:val="top"/>
          </w:tcPr>
          <w:p w14:paraId="0000015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Номер телефона курьера</w:t>
            </w:r>
          </w:p>
        </w:tc>
      </w:tr>
      <w:tr w14:paraId="63574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00" w:hRule="atLeast"/>
        </w:trPr>
        <w:tc>
          <w:tcPr>
            <w:gridSpan w:val="3"/>
            <w:shd w:val="clear" w:color="auto" w:fill="F3F3F3"/>
            <w:tcMar>
              <w:top w:w="100" w:type="dxa"/>
              <w:left w:w="100" w:type="dxa"/>
              <w:bottom w:w="100" w:type="dxa"/>
              <w:right w:w="100" w:type="dxa"/>
            </w:tcMar>
            <w:vAlign w:val="top"/>
          </w:tcPr>
          <w:p w14:paraId="0000015B">
            <w:pPr>
              <w:widowControl w:val="0"/>
              <w:spacing w:line="240" w:lineRule="auto"/>
              <w:rPr>
                <w:b/>
                <w:i/>
                <w:sz w:val="20"/>
                <w:szCs w:val="20"/>
              </w:rPr>
            </w:pPr>
            <w:r>
              <w:rPr>
                <w:b/>
                <w:i/>
                <w:sz w:val="20"/>
                <w:szCs w:val="20"/>
                <w:rtl w:val="0"/>
              </w:rPr>
              <w:t>Кнопки:</w:t>
            </w:r>
          </w:p>
        </w:tc>
      </w:tr>
      <w:tr w14:paraId="50E6D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5E">
            <w:pPr>
              <w:widowControl w:val="0"/>
              <w:spacing w:line="240" w:lineRule="auto"/>
              <w:rPr>
                <w:sz w:val="20"/>
                <w:szCs w:val="20"/>
              </w:rPr>
            </w:pPr>
            <w:r>
              <w:rPr>
                <w:sz w:val="20"/>
                <w:szCs w:val="20"/>
                <w:rtl w:val="0"/>
              </w:rPr>
              <w:t>Открыть карту</w:t>
            </w:r>
          </w:p>
        </w:tc>
        <w:tc>
          <w:tcPr>
            <w:shd w:val="clear" w:color="auto" w:fill="F3F3F3"/>
            <w:tcMar>
              <w:top w:w="100" w:type="dxa"/>
              <w:left w:w="100" w:type="dxa"/>
              <w:bottom w:w="100" w:type="dxa"/>
              <w:right w:w="100" w:type="dxa"/>
            </w:tcMar>
            <w:vAlign w:val="top"/>
          </w:tcPr>
          <w:p w14:paraId="0000015F">
            <w:pPr>
              <w:widowControl w:val="0"/>
              <w:spacing w:line="240" w:lineRule="auto"/>
              <w:jc w:val="center"/>
              <w:rPr>
                <w:sz w:val="20"/>
                <w:szCs w:val="20"/>
              </w:rPr>
            </w:pPr>
          </w:p>
        </w:tc>
        <w:tc>
          <w:tcPr>
            <w:shd w:val="clear" w:color="auto" w:fill="auto"/>
            <w:tcMar>
              <w:top w:w="100" w:type="dxa"/>
              <w:left w:w="100" w:type="dxa"/>
              <w:bottom w:w="100" w:type="dxa"/>
              <w:right w:w="100" w:type="dxa"/>
            </w:tcMar>
            <w:vAlign w:val="top"/>
          </w:tcPr>
          <w:p w14:paraId="0000016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 xml:space="preserve">Кнопка для перехода на </w:t>
            </w:r>
            <w:r>
              <w:fldChar w:fldCharType="begin"/>
            </w:r>
            <w:r>
              <w:instrText xml:space="preserve"> HYPERLINK \l "2f9ldnen92ne" \h </w:instrText>
            </w:r>
            <w:r>
              <w:fldChar w:fldCharType="separate"/>
            </w:r>
            <w:r>
              <w:rPr>
                <w:color w:val="1155CC"/>
                <w:sz w:val="20"/>
                <w:szCs w:val="20"/>
                <w:u w:val="single"/>
                <w:rtl w:val="0"/>
              </w:rPr>
              <w:t>страницу с интерактивной картой</w:t>
            </w:r>
            <w:r>
              <w:rPr>
                <w:color w:val="1155CC"/>
                <w:sz w:val="20"/>
                <w:szCs w:val="20"/>
                <w:u w:val="single"/>
                <w:rtl w:val="0"/>
              </w:rPr>
              <w:fldChar w:fldCharType="end"/>
            </w:r>
            <w:r>
              <w:rPr>
                <w:sz w:val="20"/>
                <w:szCs w:val="20"/>
                <w:rtl w:val="0"/>
              </w:rPr>
              <w:t xml:space="preserve"> для отображения маршрута (ломаной линии) от первого ПБО (если их несколько) до последнего адреса заказа, а также с точкой текущего расположения курьера  </w:t>
            </w:r>
          </w:p>
        </w:tc>
      </w:tr>
      <w:tr w14:paraId="7AE43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61">
            <w:pPr>
              <w:widowControl w:val="0"/>
              <w:spacing w:line="240" w:lineRule="auto"/>
              <w:rPr>
                <w:sz w:val="20"/>
                <w:szCs w:val="20"/>
              </w:rPr>
            </w:pPr>
            <w:r>
              <w:rPr>
                <w:sz w:val="20"/>
                <w:szCs w:val="20"/>
                <w:rtl w:val="0"/>
              </w:rPr>
              <w:t>Отменить батч</w:t>
            </w:r>
          </w:p>
        </w:tc>
        <w:tc>
          <w:tcPr>
            <w:shd w:val="clear" w:color="auto" w:fill="F3F3F3"/>
            <w:tcMar>
              <w:top w:w="100" w:type="dxa"/>
              <w:left w:w="100" w:type="dxa"/>
              <w:bottom w:w="100" w:type="dxa"/>
              <w:right w:w="100" w:type="dxa"/>
            </w:tcMar>
            <w:vAlign w:val="top"/>
          </w:tcPr>
          <w:p w14:paraId="00000162">
            <w:pPr>
              <w:widowControl w:val="0"/>
              <w:spacing w:line="240" w:lineRule="auto"/>
              <w:jc w:val="center"/>
              <w:rPr>
                <w:sz w:val="20"/>
                <w:szCs w:val="20"/>
              </w:rPr>
            </w:pPr>
          </w:p>
        </w:tc>
        <w:tc>
          <w:tcPr>
            <w:shd w:val="clear" w:color="auto" w:fill="auto"/>
            <w:tcMar>
              <w:top w:w="100" w:type="dxa"/>
              <w:left w:w="100" w:type="dxa"/>
              <w:bottom w:w="100" w:type="dxa"/>
              <w:right w:w="100" w:type="dxa"/>
            </w:tcMar>
            <w:vAlign w:val="top"/>
          </w:tcPr>
          <w:p w14:paraId="0000016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Кнопка для отмены всех заказов в рамках батча</w:t>
            </w:r>
          </w:p>
        </w:tc>
      </w:tr>
      <w:tr w14:paraId="4E9DB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64">
            <w:pPr>
              <w:widowControl w:val="0"/>
              <w:spacing w:line="240" w:lineRule="auto"/>
              <w:rPr>
                <w:sz w:val="20"/>
                <w:szCs w:val="20"/>
              </w:rPr>
            </w:pPr>
            <w:r>
              <w:rPr>
                <w:sz w:val="20"/>
                <w:szCs w:val="20"/>
                <w:rtl w:val="0"/>
              </w:rPr>
              <w:t>Отменить заказ в батче</w:t>
            </w:r>
          </w:p>
        </w:tc>
        <w:tc>
          <w:tcPr>
            <w:shd w:val="clear" w:color="auto" w:fill="F3F3F3"/>
            <w:tcMar>
              <w:top w:w="100" w:type="dxa"/>
              <w:left w:w="100" w:type="dxa"/>
              <w:bottom w:w="100" w:type="dxa"/>
              <w:right w:w="100" w:type="dxa"/>
            </w:tcMar>
            <w:vAlign w:val="top"/>
          </w:tcPr>
          <w:p w14:paraId="00000165">
            <w:pPr>
              <w:widowControl w:val="0"/>
              <w:spacing w:line="240" w:lineRule="auto"/>
              <w:jc w:val="center"/>
              <w:rPr>
                <w:sz w:val="20"/>
                <w:szCs w:val="20"/>
              </w:rPr>
            </w:pPr>
          </w:p>
        </w:tc>
        <w:tc>
          <w:tcPr>
            <w:shd w:val="clear" w:color="auto" w:fill="auto"/>
            <w:tcMar>
              <w:top w:w="100" w:type="dxa"/>
              <w:left w:w="100" w:type="dxa"/>
              <w:bottom w:w="100" w:type="dxa"/>
              <w:right w:w="100" w:type="dxa"/>
            </w:tcMar>
            <w:vAlign w:val="top"/>
          </w:tcPr>
          <w:p w14:paraId="0000016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Кнопка для отмены конкретного заказа в батче</w:t>
            </w:r>
          </w:p>
        </w:tc>
      </w:tr>
      <w:tr w14:paraId="320A4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67">
            <w:pPr>
              <w:widowControl w:val="0"/>
              <w:spacing w:line="240" w:lineRule="auto"/>
              <w:rPr>
                <w:sz w:val="20"/>
                <w:szCs w:val="20"/>
              </w:rPr>
            </w:pPr>
            <w:r>
              <w:rPr>
                <w:sz w:val="20"/>
                <w:szCs w:val="20"/>
                <w:rtl w:val="0"/>
              </w:rPr>
              <w:t>Установить аварийный режим</w:t>
            </w:r>
          </w:p>
        </w:tc>
        <w:tc>
          <w:tcPr>
            <w:shd w:val="clear" w:color="auto" w:fill="F3F3F3"/>
            <w:tcMar>
              <w:top w:w="100" w:type="dxa"/>
              <w:left w:w="100" w:type="dxa"/>
              <w:bottom w:w="100" w:type="dxa"/>
              <w:right w:w="100" w:type="dxa"/>
            </w:tcMar>
            <w:vAlign w:val="top"/>
          </w:tcPr>
          <w:p w14:paraId="00000168">
            <w:pPr>
              <w:widowControl w:val="0"/>
              <w:spacing w:line="240" w:lineRule="auto"/>
              <w:jc w:val="center"/>
              <w:rPr>
                <w:sz w:val="20"/>
                <w:szCs w:val="20"/>
              </w:rPr>
            </w:pPr>
          </w:p>
        </w:tc>
        <w:tc>
          <w:tcPr>
            <w:shd w:val="clear" w:color="auto" w:fill="auto"/>
            <w:tcMar>
              <w:top w:w="100" w:type="dxa"/>
              <w:left w:w="100" w:type="dxa"/>
              <w:bottom w:w="100" w:type="dxa"/>
              <w:right w:w="100" w:type="dxa"/>
            </w:tcMar>
            <w:vAlign w:val="top"/>
          </w:tcPr>
          <w:p w14:paraId="0000016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Выставление флага о том, что логист взял батч в обработку</w:t>
            </w:r>
          </w:p>
        </w:tc>
      </w:tr>
      <w:tr w14:paraId="4E32E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6A">
            <w:pPr>
              <w:widowControl w:val="0"/>
              <w:spacing w:line="240" w:lineRule="auto"/>
              <w:rPr>
                <w:sz w:val="20"/>
                <w:szCs w:val="20"/>
              </w:rPr>
            </w:pPr>
            <w:r>
              <w:rPr>
                <w:sz w:val="20"/>
                <w:szCs w:val="20"/>
                <w:rtl w:val="0"/>
              </w:rPr>
              <w:t>Снять аварийный режим</w:t>
            </w:r>
          </w:p>
        </w:tc>
        <w:tc>
          <w:tcPr>
            <w:shd w:val="clear" w:color="auto" w:fill="F3F3F3"/>
            <w:tcMar>
              <w:top w:w="100" w:type="dxa"/>
              <w:left w:w="100" w:type="dxa"/>
              <w:bottom w:w="100" w:type="dxa"/>
              <w:right w:w="100" w:type="dxa"/>
            </w:tcMar>
            <w:vAlign w:val="top"/>
          </w:tcPr>
          <w:p w14:paraId="0000016B">
            <w:pPr>
              <w:widowControl w:val="0"/>
              <w:spacing w:line="240" w:lineRule="auto"/>
              <w:jc w:val="center"/>
              <w:rPr>
                <w:sz w:val="20"/>
                <w:szCs w:val="20"/>
              </w:rPr>
            </w:pPr>
          </w:p>
        </w:tc>
        <w:tc>
          <w:tcPr>
            <w:shd w:val="clear" w:color="auto" w:fill="auto"/>
            <w:tcMar>
              <w:top w:w="100" w:type="dxa"/>
              <w:left w:w="100" w:type="dxa"/>
              <w:bottom w:w="100" w:type="dxa"/>
              <w:right w:w="100" w:type="dxa"/>
            </w:tcMar>
            <w:vAlign w:val="top"/>
          </w:tcPr>
          <w:p w14:paraId="0000016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Возобновление обычного режима обработки заказа</w:t>
            </w:r>
          </w:p>
        </w:tc>
      </w:tr>
      <w:tr w14:paraId="19B75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6D">
            <w:pPr>
              <w:widowControl w:val="0"/>
              <w:spacing w:line="240" w:lineRule="auto"/>
              <w:rPr>
                <w:sz w:val="20"/>
                <w:szCs w:val="20"/>
              </w:rPr>
            </w:pPr>
            <w:r>
              <w:rPr>
                <w:sz w:val="20"/>
                <w:szCs w:val="20"/>
                <w:rtl w:val="0"/>
              </w:rPr>
              <w:t>Рассчитать батч</w:t>
            </w:r>
          </w:p>
        </w:tc>
        <w:tc>
          <w:tcPr>
            <w:shd w:val="clear" w:color="auto" w:fill="F3F3F3"/>
            <w:tcMar>
              <w:top w:w="100" w:type="dxa"/>
              <w:left w:w="100" w:type="dxa"/>
              <w:bottom w:w="100" w:type="dxa"/>
              <w:right w:w="100" w:type="dxa"/>
            </w:tcMar>
            <w:vAlign w:val="top"/>
          </w:tcPr>
          <w:p w14:paraId="0000016E">
            <w:pPr>
              <w:widowControl w:val="0"/>
              <w:spacing w:line="240" w:lineRule="auto"/>
              <w:jc w:val="center"/>
              <w:rPr>
                <w:sz w:val="20"/>
                <w:szCs w:val="20"/>
              </w:rPr>
            </w:pPr>
          </w:p>
        </w:tc>
        <w:tc>
          <w:tcPr>
            <w:shd w:val="clear" w:color="auto" w:fill="auto"/>
            <w:tcMar>
              <w:top w:w="100" w:type="dxa"/>
              <w:left w:w="100" w:type="dxa"/>
              <w:bottom w:w="100" w:type="dxa"/>
              <w:right w:w="100" w:type="dxa"/>
            </w:tcMar>
            <w:vAlign w:val="top"/>
          </w:tcPr>
          <w:p w14:paraId="0000016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 xml:space="preserve">Переход на </w:t>
            </w:r>
            <w:r>
              <w:fldChar w:fldCharType="begin"/>
            </w:r>
            <w:r>
              <w:instrText xml:space="preserve"> HYPERLINK \l "_ywamkeph3q9s" \h </w:instrText>
            </w:r>
            <w:r>
              <w:fldChar w:fldCharType="separate"/>
            </w:r>
            <w:r>
              <w:rPr>
                <w:color w:val="1155CC"/>
                <w:sz w:val="20"/>
                <w:szCs w:val="20"/>
                <w:u w:val="single"/>
                <w:rtl w:val="0"/>
              </w:rPr>
              <w:t>страницу для запуска на ней нового расчета</w:t>
            </w:r>
            <w:r>
              <w:rPr>
                <w:color w:val="1155CC"/>
                <w:sz w:val="20"/>
                <w:szCs w:val="20"/>
                <w:u w:val="single"/>
                <w:rtl w:val="0"/>
              </w:rPr>
              <w:fldChar w:fldCharType="end"/>
            </w:r>
            <w:r>
              <w:rPr>
                <w:sz w:val="20"/>
                <w:szCs w:val="20"/>
                <w:rtl w:val="0"/>
              </w:rPr>
              <w:t xml:space="preserve"> для выбора другого курьера по всем незавершенным заказам в рамках данного батча</w:t>
            </w:r>
          </w:p>
        </w:tc>
      </w:tr>
      <w:tr w14:paraId="3CD54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70">
            <w:pPr>
              <w:widowControl w:val="0"/>
              <w:spacing w:line="240" w:lineRule="auto"/>
              <w:rPr>
                <w:sz w:val="20"/>
                <w:szCs w:val="20"/>
              </w:rPr>
            </w:pPr>
            <w:r>
              <w:rPr>
                <w:sz w:val="20"/>
                <w:szCs w:val="20"/>
                <w:rtl w:val="0"/>
              </w:rPr>
              <w:t>Дублировать</w:t>
            </w:r>
          </w:p>
        </w:tc>
        <w:tc>
          <w:tcPr>
            <w:shd w:val="clear" w:color="auto" w:fill="F3F3F3"/>
            <w:tcMar>
              <w:top w:w="100" w:type="dxa"/>
              <w:left w:w="100" w:type="dxa"/>
              <w:bottom w:w="100" w:type="dxa"/>
              <w:right w:w="100" w:type="dxa"/>
            </w:tcMar>
            <w:vAlign w:val="top"/>
          </w:tcPr>
          <w:p w14:paraId="00000171">
            <w:pPr>
              <w:widowControl w:val="0"/>
              <w:spacing w:line="240" w:lineRule="auto"/>
              <w:jc w:val="center"/>
              <w:rPr>
                <w:sz w:val="20"/>
                <w:szCs w:val="20"/>
              </w:rPr>
            </w:pPr>
          </w:p>
        </w:tc>
        <w:tc>
          <w:tcPr>
            <w:shd w:val="clear" w:color="auto" w:fill="auto"/>
            <w:tcMar>
              <w:top w:w="100" w:type="dxa"/>
              <w:left w:w="100" w:type="dxa"/>
              <w:bottom w:w="100" w:type="dxa"/>
              <w:right w:w="100" w:type="dxa"/>
            </w:tcMar>
            <w:vAlign w:val="top"/>
          </w:tcPr>
          <w:p w14:paraId="0000017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Кнопка для быстрого запуска расчета батча из любого ПБО с текущими лимитами по времени батча (в случае, если батч является аварийным)</w:t>
            </w:r>
          </w:p>
        </w:tc>
      </w:tr>
      <w:tr w14:paraId="5ABCA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73">
            <w:pPr>
              <w:widowControl w:val="0"/>
              <w:spacing w:line="240" w:lineRule="auto"/>
              <w:rPr>
                <w:sz w:val="20"/>
                <w:szCs w:val="20"/>
              </w:rPr>
            </w:pPr>
            <w:r>
              <w:rPr>
                <w:sz w:val="20"/>
                <w:szCs w:val="20"/>
                <w:rtl w:val="0"/>
              </w:rPr>
              <w:t>Показать заказ</w:t>
            </w:r>
          </w:p>
        </w:tc>
        <w:tc>
          <w:tcPr>
            <w:shd w:val="clear" w:color="auto" w:fill="F3F3F3"/>
            <w:tcMar>
              <w:top w:w="100" w:type="dxa"/>
              <w:left w:w="100" w:type="dxa"/>
              <w:bottom w:w="100" w:type="dxa"/>
              <w:right w:w="100" w:type="dxa"/>
            </w:tcMar>
            <w:vAlign w:val="top"/>
          </w:tcPr>
          <w:p w14:paraId="00000174">
            <w:pPr>
              <w:widowControl w:val="0"/>
              <w:spacing w:line="240" w:lineRule="auto"/>
              <w:jc w:val="center"/>
              <w:rPr>
                <w:sz w:val="20"/>
                <w:szCs w:val="20"/>
              </w:rPr>
            </w:pPr>
          </w:p>
        </w:tc>
        <w:tc>
          <w:tcPr>
            <w:shd w:val="clear" w:color="auto" w:fill="auto"/>
            <w:tcMar>
              <w:top w:w="100" w:type="dxa"/>
              <w:left w:w="100" w:type="dxa"/>
              <w:bottom w:w="100" w:type="dxa"/>
              <w:right w:w="100" w:type="dxa"/>
            </w:tcMar>
            <w:vAlign w:val="top"/>
          </w:tcPr>
          <w:p w14:paraId="0000017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Кнопки (или ссылки) для перехода на страницу с описанием заказа в рамках батча.</w:t>
            </w:r>
          </w:p>
          <w:p w14:paraId="0000017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Кнопка (или ссылка) реализуется для каждого из двух заказов отдельно</w:t>
            </w:r>
          </w:p>
        </w:tc>
      </w:tr>
      <w:tr w14:paraId="30C1A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77">
            <w:pPr>
              <w:widowControl w:val="0"/>
              <w:spacing w:line="240" w:lineRule="auto"/>
              <w:rPr>
                <w:sz w:val="20"/>
                <w:szCs w:val="20"/>
              </w:rPr>
            </w:pPr>
            <w:r>
              <w:rPr>
                <w:sz w:val="20"/>
                <w:szCs w:val="20"/>
                <w:rtl w:val="0"/>
              </w:rPr>
              <w:t>Закончить смену курьера</w:t>
            </w:r>
          </w:p>
        </w:tc>
        <w:tc>
          <w:tcPr>
            <w:shd w:val="clear" w:color="auto" w:fill="F3F3F3"/>
            <w:tcMar>
              <w:top w:w="100" w:type="dxa"/>
              <w:left w:w="100" w:type="dxa"/>
              <w:bottom w:w="100" w:type="dxa"/>
              <w:right w:w="100" w:type="dxa"/>
            </w:tcMar>
            <w:vAlign w:val="top"/>
          </w:tcPr>
          <w:p w14:paraId="00000178">
            <w:pPr>
              <w:widowControl w:val="0"/>
              <w:spacing w:line="240" w:lineRule="auto"/>
              <w:jc w:val="center"/>
              <w:rPr>
                <w:sz w:val="20"/>
                <w:szCs w:val="20"/>
              </w:rPr>
            </w:pPr>
          </w:p>
        </w:tc>
        <w:tc>
          <w:tcPr>
            <w:shd w:val="clear" w:color="auto" w:fill="auto"/>
            <w:tcMar>
              <w:top w:w="100" w:type="dxa"/>
              <w:left w:w="100" w:type="dxa"/>
              <w:bottom w:w="100" w:type="dxa"/>
              <w:right w:w="100" w:type="dxa"/>
            </w:tcMar>
            <w:vAlign w:val="top"/>
          </w:tcPr>
          <w:p w14:paraId="0000017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 xml:space="preserve">Кнопка для </w:t>
            </w:r>
            <w:r>
              <w:fldChar w:fldCharType="begin"/>
            </w:r>
            <w:r>
              <w:instrText xml:space="preserve"> HYPERLINK \l "_nthwh9b23n5q" \h </w:instrText>
            </w:r>
            <w:r>
              <w:fldChar w:fldCharType="separate"/>
            </w:r>
            <w:r>
              <w:rPr>
                <w:color w:val="1155CC"/>
                <w:sz w:val="20"/>
                <w:szCs w:val="20"/>
                <w:u w:val="single"/>
                <w:rtl w:val="0"/>
              </w:rPr>
              <w:t>аварийного завершения смены</w:t>
            </w:r>
            <w:r>
              <w:rPr>
                <w:color w:val="1155CC"/>
                <w:sz w:val="20"/>
                <w:szCs w:val="20"/>
                <w:u w:val="single"/>
                <w:rtl w:val="0"/>
              </w:rPr>
              <w:fldChar w:fldCharType="end"/>
            </w:r>
            <w:r>
              <w:rPr>
                <w:sz w:val="20"/>
                <w:szCs w:val="20"/>
                <w:rtl w:val="0"/>
              </w:rPr>
              <w:t xml:space="preserve"> у курьера</w:t>
            </w:r>
          </w:p>
        </w:tc>
      </w:tr>
    </w:tbl>
    <w:p w14:paraId="0000017A">
      <w:pPr>
        <w:spacing w:before="200" w:after="200"/>
        <w:jc w:val="both"/>
      </w:pPr>
      <w:r>
        <w:rPr>
          <w:rtl w:val="0"/>
        </w:rPr>
        <w:t>Требуется реализовать фасетный поиск, фильтрацию и сортировку для столбцов с данными до батчу.</w:t>
      </w:r>
    </w:p>
    <w:p w14:paraId="0000017B">
      <w:pPr>
        <w:spacing w:before="200" w:after="200"/>
        <w:jc w:val="both"/>
      </w:pPr>
    </w:p>
    <w:p w14:paraId="0000017C">
      <w:pPr>
        <w:spacing w:before="200" w:after="200"/>
        <w:jc w:val="both"/>
      </w:pPr>
    </w:p>
    <w:p w14:paraId="0000017D">
      <w:pPr>
        <w:spacing w:before="200" w:after="200"/>
        <w:jc w:val="both"/>
      </w:pPr>
    </w:p>
    <w:p w14:paraId="0000017E">
      <w:pPr>
        <w:pStyle w:val="4"/>
        <w:numPr>
          <w:ilvl w:val="2"/>
          <w:numId w:val="1"/>
        </w:numPr>
        <w:spacing w:before="0" w:after="200"/>
        <w:ind w:left="2160" w:hanging="360"/>
        <w:rPr>
          <w:color w:val="434343"/>
          <w:sz w:val="28"/>
          <w:szCs w:val="28"/>
        </w:rPr>
      </w:pPr>
      <w:bookmarkStart w:id="11" w:name="_e8elrf2bxhyv" w:colFirst="0" w:colLast="0"/>
      <w:bookmarkEnd w:id="11"/>
      <w:r>
        <w:rPr>
          <w:rtl w:val="0"/>
        </w:rPr>
        <w:t>Локальные статусы батча</w:t>
      </w:r>
    </w:p>
    <w:p w14:paraId="0000017F">
      <w:pPr>
        <w:spacing w:before="200" w:after="200"/>
        <w:jc w:val="both"/>
      </w:pPr>
      <w:r>
        <w:rPr>
          <w:rtl w:val="0"/>
        </w:rPr>
        <w:t xml:space="preserve">Должны быть реализованы следующие следующие </w:t>
      </w:r>
      <w:r>
        <w:rPr>
          <w:b/>
          <w:rtl w:val="0"/>
        </w:rPr>
        <w:t>статусы</w:t>
      </w:r>
      <w:r>
        <w:rPr>
          <w:rtl w:val="0"/>
        </w:rPr>
        <w:t xml:space="preserve"> батча:</w:t>
      </w:r>
    </w:p>
    <w:tbl>
      <w:tblPr>
        <w:tblStyle w:val="20"/>
        <w:tblW w:w="90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920"/>
        <w:gridCol w:w="4050"/>
        <w:gridCol w:w="3045"/>
      </w:tblGrid>
      <w:tr w14:paraId="61229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180">
            <w:pPr>
              <w:widowControl w:val="0"/>
              <w:spacing w:line="240" w:lineRule="auto"/>
              <w:jc w:val="center"/>
              <w:rPr>
                <w:b/>
                <w:sz w:val="20"/>
                <w:szCs w:val="20"/>
              </w:rPr>
            </w:pPr>
            <w:r>
              <w:rPr>
                <w:b/>
                <w:sz w:val="20"/>
                <w:szCs w:val="20"/>
                <w:rtl w:val="0"/>
              </w:rPr>
              <w:t>Статус</w:t>
            </w:r>
          </w:p>
        </w:tc>
        <w:tc>
          <w:tcPr>
            <w:shd w:val="clear" w:color="auto" w:fill="EFEFEF"/>
            <w:tcMar>
              <w:top w:w="100" w:type="dxa"/>
              <w:left w:w="100" w:type="dxa"/>
              <w:bottom w:w="100" w:type="dxa"/>
              <w:right w:w="100" w:type="dxa"/>
            </w:tcMar>
            <w:vAlign w:val="top"/>
          </w:tcPr>
          <w:p w14:paraId="00000181">
            <w:pPr>
              <w:widowControl w:val="0"/>
              <w:spacing w:line="240" w:lineRule="auto"/>
              <w:jc w:val="center"/>
              <w:rPr>
                <w:b/>
                <w:sz w:val="20"/>
                <w:szCs w:val="20"/>
              </w:rPr>
            </w:pPr>
            <w:r>
              <w:rPr>
                <w:b/>
                <w:sz w:val="20"/>
                <w:szCs w:val="20"/>
                <w:rtl w:val="0"/>
              </w:rPr>
              <w:t>Триггер</w:t>
            </w:r>
          </w:p>
        </w:tc>
        <w:tc>
          <w:tcPr>
            <w:shd w:val="clear" w:color="auto" w:fill="EFEFEF"/>
            <w:tcMar>
              <w:top w:w="100" w:type="dxa"/>
              <w:left w:w="100" w:type="dxa"/>
              <w:bottom w:w="100" w:type="dxa"/>
              <w:right w:w="100" w:type="dxa"/>
            </w:tcMar>
            <w:vAlign w:val="top"/>
          </w:tcPr>
          <w:p w14:paraId="00000182">
            <w:pPr>
              <w:widowControl w:val="0"/>
              <w:spacing w:line="240" w:lineRule="auto"/>
              <w:jc w:val="center"/>
              <w:rPr>
                <w:b/>
                <w:sz w:val="20"/>
                <w:szCs w:val="20"/>
              </w:rPr>
            </w:pPr>
            <w:r>
              <w:rPr>
                <w:b/>
                <w:sz w:val="20"/>
                <w:szCs w:val="20"/>
                <w:rtl w:val="0"/>
              </w:rPr>
              <w:t>Примечание</w:t>
            </w:r>
          </w:p>
        </w:tc>
      </w:tr>
      <w:tr w14:paraId="14631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83">
            <w:pPr>
              <w:widowControl w:val="0"/>
              <w:spacing w:line="240" w:lineRule="auto"/>
              <w:rPr>
                <w:sz w:val="20"/>
                <w:szCs w:val="20"/>
              </w:rPr>
            </w:pPr>
            <w:r>
              <w:rPr>
                <w:sz w:val="20"/>
                <w:szCs w:val="20"/>
                <w:rtl w:val="0"/>
              </w:rPr>
              <w:t>Курьер и ПБО выбраны</w:t>
            </w:r>
          </w:p>
        </w:tc>
        <w:tc>
          <w:tcPr>
            <w:shd w:val="clear" w:color="auto" w:fill="auto"/>
            <w:tcMar>
              <w:top w:w="100" w:type="dxa"/>
              <w:left w:w="100" w:type="dxa"/>
              <w:bottom w:w="100" w:type="dxa"/>
              <w:right w:w="100" w:type="dxa"/>
            </w:tcMar>
            <w:vAlign w:val="top"/>
          </w:tcPr>
          <w:p w14:paraId="00000184">
            <w:pPr>
              <w:widowControl w:val="0"/>
              <w:spacing w:line="240" w:lineRule="auto"/>
              <w:rPr>
                <w:sz w:val="20"/>
                <w:szCs w:val="20"/>
              </w:rPr>
            </w:pPr>
            <w:r>
              <w:rPr>
                <w:sz w:val="20"/>
                <w:szCs w:val="20"/>
                <w:rtl w:val="0"/>
              </w:rPr>
              <w:t>Выбор определенного курьера по итогам расчетов по алгоритму модуля автораспределения</w:t>
            </w:r>
          </w:p>
        </w:tc>
        <w:tc>
          <w:tcPr>
            <w:shd w:val="clear" w:color="auto" w:fill="auto"/>
            <w:tcMar>
              <w:top w:w="100" w:type="dxa"/>
              <w:left w:w="100" w:type="dxa"/>
              <w:bottom w:w="100" w:type="dxa"/>
              <w:right w:w="100" w:type="dxa"/>
            </w:tcMar>
            <w:vAlign w:val="top"/>
          </w:tcPr>
          <w:p w14:paraId="00000185">
            <w:pPr>
              <w:widowControl w:val="0"/>
              <w:spacing w:line="240" w:lineRule="auto"/>
              <w:jc w:val="center"/>
              <w:rPr>
                <w:sz w:val="20"/>
                <w:szCs w:val="20"/>
              </w:rPr>
            </w:pPr>
            <w:r>
              <w:rPr>
                <w:sz w:val="20"/>
                <w:szCs w:val="20"/>
                <w:rtl w:val="0"/>
              </w:rPr>
              <w:t>-</w:t>
            </w:r>
          </w:p>
        </w:tc>
      </w:tr>
      <w:tr w14:paraId="23880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86">
            <w:pPr>
              <w:widowControl w:val="0"/>
              <w:spacing w:line="240" w:lineRule="auto"/>
              <w:rPr>
                <w:sz w:val="20"/>
                <w:szCs w:val="20"/>
              </w:rPr>
            </w:pPr>
            <w:r>
              <w:rPr>
                <w:sz w:val="20"/>
                <w:szCs w:val="20"/>
                <w:rtl w:val="0"/>
              </w:rPr>
              <w:t>Ожидает решения логиста</w:t>
            </w:r>
          </w:p>
        </w:tc>
        <w:tc>
          <w:tcPr>
            <w:shd w:val="clear" w:color="auto" w:fill="auto"/>
            <w:tcMar>
              <w:top w:w="100" w:type="dxa"/>
              <w:left w:w="100" w:type="dxa"/>
              <w:bottom w:w="100" w:type="dxa"/>
              <w:right w:w="100" w:type="dxa"/>
            </w:tcMar>
            <w:vAlign w:val="top"/>
          </w:tcPr>
          <w:p w14:paraId="00000187">
            <w:pPr>
              <w:widowControl w:val="0"/>
              <w:spacing w:line="240" w:lineRule="auto"/>
              <w:rPr>
                <w:sz w:val="20"/>
                <w:szCs w:val="20"/>
              </w:rPr>
            </w:pPr>
            <w:r>
              <w:rPr>
                <w:sz w:val="20"/>
                <w:szCs w:val="20"/>
                <w:rtl w:val="0"/>
              </w:rPr>
              <w:t>Аварийная ситуация</w:t>
            </w:r>
          </w:p>
        </w:tc>
        <w:tc>
          <w:tcPr>
            <w:shd w:val="clear" w:color="auto" w:fill="auto"/>
            <w:tcMar>
              <w:top w:w="100" w:type="dxa"/>
              <w:left w:w="100" w:type="dxa"/>
              <w:bottom w:w="100" w:type="dxa"/>
              <w:right w:w="100" w:type="dxa"/>
            </w:tcMar>
            <w:vAlign w:val="top"/>
          </w:tcPr>
          <w:p w14:paraId="00000188">
            <w:pPr>
              <w:widowControl w:val="0"/>
              <w:spacing w:line="240" w:lineRule="auto"/>
              <w:jc w:val="left"/>
              <w:rPr>
                <w:sz w:val="20"/>
                <w:szCs w:val="20"/>
              </w:rPr>
            </w:pPr>
            <w:r>
              <w:rPr>
                <w:sz w:val="20"/>
                <w:szCs w:val="20"/>
                <w:rtl w:val="0"/>
              </w:rPr>
              <w:t>Статус присваивается для батчей, которые были созданы для решения аварийной ситуации по заказу только при нарушении изначальных сроков батча</w:t>
            </w:r>
          </w:p>
        </w:tc>
      </w:tr>
      <w:tr w14:paraId="349D9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89">
            <w:pPr>
              <w:widowControl w:val="0"/>
              <w:spacing w:line="240" w:lineRule="auto"/>
              <w:rPr>
                <w:sz w:val="20"/>
                <w:szCs w:val="20"/>
              </w:rPr>
            </w:pPr>
            <w:r>
              <w:rPr>
                <w:sz w:val="20"/>
                <w:szCs w:val="20"/>
                <w:rtl w:val="0"/>
              </w:rPr>
              <w:t>Батч выполняется</w:t>
            </w:r>
          </w:p>
        </w:tc>
        <w:tc>
          <w:tcPr>
            <w:shd w:val="clear" w:color="auto" w:fill="auto"/>
            <w:tcMar>
              <w:top w:w="100" w:type="dxa"/>
              <w:left w:w="100" w:type="dxa"/>
              <w:bottom w:w="100" w:type="dxa"/>
              <w:right w:w="100" w:type="dxa"/>
            </w:tcMar>
            <w:vAlign w:val="top"/>
          </w:tcPr>
          <w:p w14:paraId="0000018A">
            <w:pPr>
              <w:widowControl w:val="0"/>
              <w:spacing w:line="240" w:lineRule="auto"/>
              <w:rPr>
                <w:sz w:val="20"/>
                <w:szCs w:val="20"/>
              </w:rPr>
            </w:pPr>
            <w:r>
              <w:rPr>
                <w:sz w:val="20"/>
                <w:szCs w:val="20"/>
                <w:rtl w:val="0"/>
              </w:rPr>
              <w:t>Один или несколько заказов в рамках батча находится в активном статусе</w:t>
            </w:r>
          </w:p>
        </w:tc>
        <w:tc>
          <w:tcPr>
            <w:shd w:val="clear" w:color="auto" w:fill="auto"/>
            <w:tcMar>
              <w:top w:w="100" w:type="dxa"/>
              <w:left w:w="100" w:type="dxa"/>
              <w:bottom w:w="100" w:type="dxa"/>
              <w:right w:w="100" w:type="dxa"/>
            </w:tcMar>
            <w:vAlign w:val="top"/>
          </w:tcPr>
          <w:p w14:paraId="0000018B">
            <w:pPr>
              <w:widowControl w:val="0"/>
              <w:spacing w:line="240" w:lineRule="auto"/>
              <w:jc w:val="center"/>
              <w:rPr>
                <w:sz w:val="20"/>
                <w:szCs w:val="20"/>
              </w:rPr>
            </w:pPr>
            <w:r>
              <w:rPr>
                <w:sz w:val="20"/>
                <w:szCs w:val="20"/>
                <w:rtl w:val="0"/>
              </w:rPr>
              <w:t>-</w:t>
            </w:r>
          </w:p>
        </w:tc>
      </w:tr>
      <w:tr w14:paraId="7F5DB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8C">
            <w:pPr>
              <w:widowControl w:val="0"/>
              <w:spacing w:line="240" w:lineRule="auto"/>
              <w:rPr>
                <w:sz w:val="20"/>
                <w:szCs w:val="20"/>
              </w:rPr>
            </w:pPr>
            <w:r>
              <w:rPr>
                <w:sz w:val="20"/>
                <w:szCs w:val="20"/>
                <w:rtl w:val="0"/>
              </w:rPr>
              <w:t>Батч завершен</w:t>
            </w:r>
          </w:p>
        </w:tc>
        <w:tc>
          <w:tcPr>
            <w:shd w:val="clear" w:color="auto" w:fill="auto"/>
            <w:tcMar>
              <w:top w:w="100" w:type="dxa"/>
              <w:left w:w="100" w:type="dxa"/>
              <w:bottom w:w="100" w:type="dxa"/>
              <w:right w:w="100" w:type="dxa"/>
            </w:tcMar>
            <w:vAlign w:val="top"/>
          </w:tcPr>
          <w:p w14:paraId="0000018D">
            <w:pPr>
              <w:widowControl w:val="0"/>
              <w:spacing w:line="240" w:lineRule="auto"/>
              <w:rPr>
                <w:sz w:val="20"/>
                <w:szCs w:val="20"/>
              </w:rPr>
            </w:pPr>
            <w:r>
              <w:rPr>
                <w:sz w:val="20"/>
                <w:szCs w:val="20"/>
                <w:rtl w:val="0"/>
              </w:rPr>
              <w:t>Все заказы в батче получили финальный статус</w:t>
            </w:r>
          </w:p>
        </w:tc>
        <w:tc>
          <w:tcPr>
            <w:shd w:val="clear" w:color="auto" w:fill="auto"/>
            <w:tcMar>
              <w:top w:w="100" w:type="dxa"/>
              <w:left w:w="100" w:type="dxa"/>
              <w:bottom w:w="100" w:type="dxa"/>
              <w:right w:w="100" w:type="dxa"/>
            </w:tcMar>
            <w:vAlign w:val="top"/>
          </w:tcPr>
          <w:p w14:paraId="0000018E">
            <w:pPr>
              <w:widowControl w:val="0"/>
              <w:spacing w:line="240" w:lineRule="auto"/>
              <w:jc w:val="left"/>
              <w:rPr>
                <w:sz w:val="20"/>
                <w:szCs w:val="20"/>
              </w:rPr>
            </w:pPr>
            <w:r>
              <w:rPr>
                <w:sz w:val="20"/>
                <w:szCs w:val="20"/>
                <w:rtl w:val="0"/>
              </w:rPr>
              <w:t>Финальный статус</w:t>
            </w:r>
          </w:p>
        </w:tc>
      </w:tr>
      <w:tr w14:paraId="24EC9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8F">
            <w:pPr>
              <w:widowControl w:val="0"/>
              <w:spacing w:line="240" w:lineRule="auto"/>
              <w:rPr>
                <w:sz w:val="20"/>
                <w:szCs w:val="20"/>
              </w:rPr>
            </w:pPr>
            <w:r>
              <w:rPr>
                <w:sz w:val="20"/>
                <w:szCs w:val="20"/>
                <w:rtl w:val="0"/>
              </w:rPr>
              <w:t>Батч отменен</w:t>
            </w:r>
          </w:p>
        </w:tc>
        <w:tc>
          <w:tcPr>
            <w:shd w:val="clear" w:color="auto" w:fill="auto"/>
            <w:tcMar>
              <w:top w:w="100" w:type="dxa"/>
              <w:left w:w="100" w:type="dxa"/>
              <w:bottom w:w="100" w:type="dxa"/>
              <w:right w:w="100" w:type="dxa"/>
            </w:tcMar>
            <w:vAlign w:val="top"/>
          </w:tcPr>
          <w:p w14:paraId="00000190">
            <w:pPr>
              <w:widowControl w:val="0"/>
              <w:spacing w:line="240" w:lineRule="auto"/>
              <w:rPr>
                <w:sz w:val="20"/>
                <w:szCs w:val="20"/>
              </w:rPr>
            </w:pPr>
            <w:r>
              <w:rPr>
                <w:sz w:val="20"/>
                <w:szCs w:val="20"/>
                <w:rtl w:val="0"/>
              </w:rPr>
              <w:t>Для выбранных курьера и ПБО батч не может быть выполнен</w:t>
            </w:r>
          </w:p>
        </w:tc>
        <w:tc>
          <w:tcPr>
            <w:shd w:val="clear" w:color="auto" w:fill="auto"/>
            <w:tcMar>
              <w:top w:w="100" w:type="dxa"/>
              <w:left w:w="100" w:type="dxa"/>
              <w:bottom w:w="100" w:type="dxa"/>
              <w:right w:w="100" w:type="dxa"/>
            </w:tcMar>
            <w:vAlign w:val="top"/>
          </w:tcPr>
          <w:p w14:paraId="00000191">
            <w:pPr>
              <w:widowControl w:val="0"/>
              <w:spacing w:line="240" w:lineRule="auto"/>
              <w:jc w:val="left"/>
              <w:rPr>
                <w:sz w:val="20"/>
                <w:szCs w:val="20"/>
              </w:rPr>
            </w:pPr>
            <w:r>
              <w:rPr>
                <w:sz w:val="20"/>
                <w:szCs w:val="20"/>
                <w:rtl w:val="0"/>
              </w:rPr>
              <w:t>Финальный статус</w:t>
            </w:r>
          </w:p>
        </w:tc>
      </w:tr>
    </w:tbl>
    <w:p w14:paraId="00000192">
      <w:pPr>
        <w:spacing w:before="200" w:after="200"/>
        <w:jc w:val="both"/>
      </w:pPr>
    </w:p>
    <w:p w14:paraId="00000193">
      <w:pPr>
        <w:spacing w:before="200" w:after="200"/>
        <w:jc w:val="both"/>
      </w:pPr>
      <w:r>
        <w:rPr>
          <w:rtl w:val="0"/>
        </w:rPr>
        <w:t xml:space="preserve">Должны быть реализованы следующие </w:t>
      </w:r>
      <w:r>
        <w:rPr>
          <w:b/>
          <w:rtl w:val="0"/>
        </w:rPr>
        <w:t>флаги</w:t>
      </w:r>
      <w:r>
        <w:rPr>
          <w:rtl w:val="0"/>
        </w:rPr>
        <w:t xml:space="preserve"> батча:</w:t>
      </w:r>
    </w:p>
    <w:tbl>
      <w:tblPr>
        <w:tblStyle w:val="21"/>
        <w:tblW w:w="90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920"/>
        <w:gridCol w:w="4050"/>
        <w:gridCol w:w="3045"/>
      </w:tblGrid>
      <w:tr w14:paraId="5BA74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94">
            <w:pPr>
              <w:widowControl w:val="0"/>
              <w:spacing w:line="240" w:lineRule="auto"/>
              <w:rPr>
                <w:sz w:val="20"/>
                <w:szCs w:val="20"/>
              </w:rPr>
            </w:pPr>
            <w:r>
              <w:rPr>
                <w:sz w:val="20"/>
                <w:szCs w:val="20"/>
                <w:rtl w:val="0"/>
              </w:rPr>
              <w:t>Аварийная ситуация</w:t>
            </w:r>
          </w:p>
        </w:tc>
        <w:tc>
          <w:tcPr>
            <w:shd w:val="clear" w:color="auto" w:fill="auto"/>
            <w:tcMar>
              <w:top w:w="100" w:type="dxa"/>
              <w:left w:w="100" w:type="dxa"/>
              <w:bottom w:w="100" w:type="dxa"/>
              <w:right w:w="100" w:type="dxa"/>
            </w:tcMar>
            <w:vAlign w:val="top"/>
          </w:tcPr>
          <w:p w14:paraId="00000195">
            <w:pPr>
              <w:widowControl w:val="0"/>
              <w:spacing w:line="240" w:lineRule="auto"/>
              <w:rPr>
                <w:sz w:val="20"/>
                <w:szCs w:val="20"/>
              </w:rPr>
            </w:pPr>
            <w:r>
              <w:rPr>
                <w:sz w:val="20"/>
                <w:szCs w:val="20"/>
                <w:rtl w:val="0"/>
              </w:rPr>
              <w:t>Из курьерской системы пришел ответ, что у курьера, который находится в пути, произошла нештатная ситуация (ситуация не конкретизируется в статусе)</w:t>
            </w:r>
          </w:p>
        </w:tc>
        <w:tc>
          <w:tcPr>
            <w:shd w:val="clear" w:color="auto" w:fill="auto"/>
            <w:tcMar>
              <w:top w:w="100" w:type="dxa"/>
              <w:left w:w="100" w:type="dxa"/>
              <w:bottom w:w="100" w:type="dxa"/>
              <w:right w:w="100" w:type="dxa"/>
            </w:tcMar>
            <w:vAlign w:val="top"/>
          </w:tcPr>
          <w:p w14:paraId="00000196">
            <w:pPr>
              <w:widowControl w:val="0"/>
              <w:spacing w:line="240" w:lineRule="auto"/>
              <w:rPr>
                <w:sz w:val="20"/>
                <w:szCs w:val="20"/>
              </w:rPr>
            </w:pPr>
            <w:r>
              <w:rPr>
                <w:sz w:val="20"/>
                <w:szCs w:val="20"/>
                <w:rtl w:val="0"/>
              </w:rPr>
              <w:t xml:space="preserve">Типизированные и кастомные причины. </w:t>
            </w:r>
          </w:p>
          <w:p w14:paraId="00000197">
            <w:pPr>
              <w:widowControl w:val="0"/>
              <w:spacing w:line="240" w:lineRule="auto"/>
              <w:rPr>
                <w:sz w:val="20"/>
                <w:szCs w:val="20"/>
              </w:rPr>
            </w:pPr>
          </w:p>
          <w:p w14:paraId="00000198">
            <w:pPr>
              <w:widowControl w:val="0"/>
              <w:spacing w:line="240" w:lineRule="auto"/>
              <w:rPr>
                <w:sz w:val="20"/>
                <w:szCs w:val="20"/>
              </w:rPr>
            </w:pPr>
            <w:r>
              <w:rPr>
                <w:sz w:val="20"/>
                <w:szCs w:val="20"/>
                <w:rtl w:val="0"/>
              </w:rPr>
              <w:t>Новый повторный автоматический расчет НЕ производится</w:t>
            </w:r>
          </w:p>
        </w:tc>
      </w:tr>
    </w:tbl>
    <w:p w14:paraId="00000199">
      <w:pPr>
        <w:spacing w:before="200" w:after="200"/>
        <w:jc w:val="both"/>
      </w:pPr>
      <w:r>
        <w:rPr>
          <w:rtl w:val="0"/>
        </w:rPr>
        <w:t>Примечание: Список флагов и статусов может быть скорректирован в процессе разработки.</w:t>
      </w:r>
    </w:p>
    <w:p w14:paraId="0000019A">
      <w:pPr>
        <w:spacing w:before="200" w:after="200"/>
        <w:jc w:val="both"/>
      </w:pPr>
    </w:p>
    <w:p w14:paraId="0000019B">
      <w:pPr>
        <w:spacing w:before="200" w:after="200"/>
        <w:jc w:val="both"/>
      </w:pPr>
    </w:p>
    <w:p w14:paraId="0000019C">
      <w:pPr>
        <w:pStyle w:val="3"/>
        <w:numPr>
          <w:ilvl w:val="1"/>
          <w:numId w:val="1"/>
        </w:numPr>
        <w:spacing w:after="200"/>
        <w:ind w:left="1440" w:hanging="360"/>
        <w:rPr>
          <w:sz w:val="32"/>
          <w:szCs w:val="32"/>
        </w:rPr>
      </w:pPr>
      <w:bookmarkStart w:id="12" w:name="_pnk6v0blkomb" w:colFirst="0" w:colLast="0"/>
      <w:bookmarkEnd w:id="12"/>
      <w:r>
        <w:rPr>
          <w:rtl w:val="0"/>
        </w:rPr>
        <w:t>Заказы</w:t>
      </w:r>
    </w:p>
    <w:p w14:paraId="0000019D">
      <w:pPr>
        <w:spacing w:before="200" w:after="200"/>
        <w:jc w:val="both"/>
      </w:pPr>
      <w:r>
        <w:rPr>
          <w:rtl w:val="0"/>
        </w:rPr>
        <w:t>В интерфейсе должен быть реализован раздел со списком заказов, а также со страницей с подробным описанием заказа.</w:t>
      </w:r>
    </w:p>
    <w:p w14:paraId="0000019E">
      <w:pPr>
        <w:spacing w:before="200" w:after="200"/>
        <w:jc w:val="both"/>
      </w:pPr>
      <w:r>
        <w:rPr>
          <w:rtl w:val="0"/>
        </w:rPr>
        <w:t>Заказ в списке должен быть доступен сразу после получения со стороны модуля создания заказов EVOS. После отработки заказа модулем автораспределения и назначения на него ПБО и курьера к заказу дополнительно применяются атрибуты, позволяющие отследить его выполнение. Данные заказы с дополнительными атрибутами отличаются от батчей тем, что выполняются курьером из одного ПБО до определенного адреса одного заказчика.</w:t>
      </w:r>
    </w:p>
    <w:p w14:paraId="0000019F">
      <w:pPr>
        <w:spacing w:before="200" w:after="200"/>
        <w:jc w:val="both"/>
      </w:pPr>
      <w:r>
        <w:rPr>
          <w:rtl w:val="0"/>
        </w:rPr>
        <w:t>Для удобства навигации по разделу должны быть реализованы хлебные крошки.</w:t>
      </w:r>
    </w:p>
    <w:p w14:paraId="000001A0">
      <w:pPr>
        <w:spacing w:before="200" w:after="200"/>
        <w:jc w:val="both"/>
      </w:pPr>
      <w:r>
        <w:rPr>
          <w:rtl w:val="0"/>
        </w:rPr>
        <w:t>Раздел со списком батчей должен быть представлен в табличном виде и должен содержать (список может быть скорректирован в процессе разработки):</w:t>
      </w:r>
    </w:p>
    <w:tbl>
      <w:tblPr>
        <w:tblStyle w:val="22"/>
        <w:tblW w:w="90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1560"/>
        <w:gridCol w:w="5130"/>
      </w:tblGrid>
      <w:tr w14:paraId="0B9C7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1A1">
            <w:pPr>
              <w:widowControl w:val="0"/>
              <w:spacing w:line="240" w:lineRule="auto"/>
              <w:jc w:val="center"/>
              <w:rPr>
                <w:b/>
                <w:sz w:val="20"/>
                <w:szCs w:val="20"/>
              </w:rPr>
            </w:pPr>
            <w:r>
              <w:rPr>
                <w:b/>
                <w:sz w:val="20"/>
                <w:szCs w:val="20"/>
                <w:rtl w:val="0"/>
              </w:rPr>
              <w:t>Атрибут</w:t>
            </w:r>
          </w:p>
        </w:tc>
        <w:tc>
          <w:tcPr>
            <w:shd w:val="clear" w:color="auto" w:fill="EFEFEF"/>
            <w:tcMar>
              <w:top w:w="100" w:type="dxa"/>
              <w:left w:w="100" w:type="dxa"/>
              <w:bottom w:w="100" w:type="dxa"/>
              <w:right w:w="100" w:type="dxa"/>
            </w:tcMar>
            <w:vAlign w:val="top"/>
          </w:tcPr>
          <w:p w14:paraId="000001A2">
            <w:pPr>
              <w:widowControl w:val="0"/>
              <w:spacing w:line="240" w:lineRule="auto"/>
              <w:jc w:val="center"/>
              <w:rPr>
                <w:b/>
                <w:sz w:val="20"/>
                <w:szCs w:val="20"/>
              </w:rPr>
            </w:pPr>
            <w:r>
              <w:rPr>
                <w:b/>
                <w:sz w:val="20"/>
                <w:szCs w:val="20"/>
                <w:rtl w:val="0"/>
              </w:rPr>
              <w:t>Поиск / Фильтр / Сортировка</w:t>
            </w:r>
          </w:p>
        </w:tc>
        <w:tc>
          <w:tcPr>
            <w:shd w:val="clear" w:color="auto" w:fill="EFEFEF"/>
            <w:tcMar>
              <w:top w:w="100" w:type="dxa"/>
              <w:left w:w="100" w:type="dxa"/>
              <w:bottom w:w="100" w:type="dxa"/>
              <w:right w:w="100" w:type="dxa"/>
            </w:tcMar>
            <w:vAlign w:val="top"/>
          </w:tcPr>
          <w:p w14:paraId="000001A3">
            <w:pPr>
              <w:widowControl w:val="0"/>
              <w:spacing w:line="240" w:lineRule="auto"/>
              <w:jc w:val="center"/>
              <w:rPr>
                <w:b/>
                <w:sz w:val="20"/>
                <w:szCs w:val="20"/>
              </w:rPr>
            </w:pPr>
            <w:r>
              <w:rPr>
                <w:b/>
                <w:sz w:val="20"/>
                <w:szCs w:val="20"/>
                <w:rtl w:val="0"/>
              </w:rPr>
              <w:t>Описание</w:t>
            </w:r>
          </w:p>
        </w:tc>
      </w:tr>
      <w:tr w14:paraId="3E09F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A4">
            <w:pPr>
              <w:widowControl w:val="0"/>
              <w:spacing w:line="240" w:lineRule="auto"/>
              <w:rPr>
                <w:sz w:val="20"/>
                <w:szCs w:val="20"/>
              </w:rPr>
            </w:pPr>
            <w:r>
              <w:rPr>
                <w:sz w:val="20"/>
                <w:szCs w:val="20"/>
                <w:rtl w:val="0"/>
              </w:rPr>
              <w:t>ID заказа</w:t>
            </w:r>
          </w:p>
        </w:tc>
        <w:tc>
          <w:tcPr>
            <w:shd w:val="clear" w:color="auto" w:fill="auto"/>
            <w:tcMar>
              <w:top w:w="100" w:type="dxa"/>
              <w:left w:w="100" w:type="dxa"/>
              <w:bottom w:w="100" w:type="dxa"/>
              <w:right w:w="100" w:type="dxa"/>
            </w:tcMar>
            <w:vAlign w:val="top"/>
          </w:tcPr>
          <w:p w14:paraId="000001A5">
            <w:pPr>
              <w:widowControl w:val="0"/>
              <w:spacing w:line="240" w:lineRule="auto"/>
              <w:jc w:val="center"/>
              <w:rPr>
                <w:sz w:val="20"/>
                <w:szCs w:val="20"/>
              </w:rPr>
            </w:pPr>
            <w:r>
              <w:rPr>
                <w:sz w:val="20"/>
                <w:szCs w:val="20"/>
                <w:rtl w:val="0"/>
              </w:rPr>
              <w:t>Поиск</w:t>
            </w:r>
          </w:p>
        </w:tc>
        <w:tc>
          <w:tcPr>
            <w:shd w:val="clear" w:color="auto" w:fill="auto"/>
            <w:tcMar>
              <w:top w:w="100" w:type="dxa"/>
              <w:left w:w="100" w:type="dxa"/>
              <w:bottom w:w="100" w:type="dxa"/>
              <w:right w:w="100" w:type="dxa"/>
            </w:tcMar>
            <w:vAlign w:val="top"/>
          </w:tcPr>
          <w:p w14:paraId="000001A6">
            <w:pPr>
              <w:widowControl w:val="0"/>
              <w:spacing w:line="240" w:lineRule="auto"/>
              <w:rPr>
                <w:sz w:val="20"/>
                <w:szCs w:val="20"/>
              </w:rPr>
            </w:pPr>
            <w:r>
              <w:rPr>
                <w:sz w:val="20"/>
                <w:szCs w:val="20"/>
                <w:rtl w:val="0"/>
              </w:rPr>
              <w:t>Номер заказа, поступивший в систему.</w:t>
            </w:r>
          </w:p>
          <w:p w14:paraId="000001A7">
            <w:pPr>
              <w:widowControl w:val="0"/>
              <w:spacing w:line="240" w:lineRule="auto"/>
              <w:rPr>
                <w:sz w:val="20"/>
                <w:szCs w:val="20"/>
              </w:rPr>
            </w:pPr>
          </w:p>
          <w:p w14:paraId="000001A8">
            <w:pPr>
              <w:widowControl w:val="0"/>
              <w:spacing w:line="240" w:lineRule="auto"/>
              <w:rPr>
                <w:sz w:val="20"/>
                <w:szCs w:val="20"/>
              </w:rPr>
            </w:pPr>
            <w:r>
              <w:rPr>
                <w:sz w:val="20"/>
                <w:szCs w:val="20"/>
                <w:rtl w:val="0"/>
              </w:rPr>
              <w:t xml:space="preserve">Со значения атрибута должна быть сделана ссылка на </w:t>
            </w:r>
            <w:r>
              <w:fldChar w:fldCharType="begin"/>
            </w:r>
            <w:r>
              <w:instrText xml:space="preserve"> HYPERLINK \l "_85ch0cqkt7v9" \h </w:instrText>
            </w:r>
            <w:r>
              <w:fldChar w:fldCharType="separate"/>
            </w:r>
            <w:r>
              <w:rPr>
                <w:color w:val="1155CC"/>
                <w:sz w:val="20"/>
                <w:szCs w:val="20"/>
                <w:u w:val="single"/>
                <w:rtl w:val="0"/>
              </w:rPr>
              <w:t>страницу с подробным описанием заказа</w:t>
            </w:r>
            <w:r>
              <w:rPr>
                <w:color w:val="1155CC"/>
                <w:sz w:val="20"/>
                <w:szCs w:val="20"/>
                <w:u w:val="single"/>
                <w:rtl w:val="0"/>
              </w:rPr>
              <w:fldChar w:fldCharType="end"/>
            </w:r>
          </w:p>
        </w:tc>
      </w:tr>
      <w:tr w14:paraId="59A18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A9">
            <w:pPr>
              <w:widowControl w:val="0"/>
              <w:spacing w:line="240" w:lineRule="auto"/>
              <w:rPr>
                <w:sz w:val="20"/>
                <w:szCs w:val="20"/>
              </w:rPr>
            </w:pPr>
            <w:r>
              <w:rPr>
                <w:sz w:val="20"/>
                <w:szCs w:val="20"/>
                <w:rtl w:val="0"/>
              </w:rPr>
              <w:t>Дата</w:t>
            </w:r>
          </w:p>
        </w:tc>
        <w:tc>
          <w:tcPr>
            <w:shd w:val="clear" w:color="auto" w:fill="auto"/>
            <w:tcMar>
              <w:top w:w="100" w:type="dxa"/>
              <w:left w:w="100" w:type="dxa"/>
              <w:bottom w:w="100" w:type="dxa"/>
              <w:right w:w="100" w:type="dxa"/>
            </w:tcMar>
            <w:vAlign w:val="top"/>
          </w:tcPr>
          <w:p w14:paraId="000001AA">
            <w:pPr>
              <w:widowControl w:val="0"/>
              <w:spacing w:line="240" w:lineRule="auto"/>
              <w:jc w:val="center"/>
              <w:rPr>
                <w:sz w:val="20"/>
                <w:szCs w:val="20"/>
              </w:rPr>
            </w:pPr>
            <w:r>
              <w:rPr>
                <w:sz w:val="20"/>
                <w:szCs w:val="20"/>
                <w:rtl w:val="0"/>
              </w:rPr>
              <w:t>Фильтр / Сортировка</w:t>
            </w:r>
          </w:p>
        </w:tc>
        <w:tc>
          <w:tcPr>
            <w:shd w:val="clear" w:color="auto" w:fill="auto"/>
            <w:tcMar>
              <w:top w:w="100" w:type="dxa"/>
              <w:left w:w="100" w:type="dxa"/>
              <w:bottom w:w="100" w:type="dxa"/>
              <w:right w:w="100" w:type="dxa"/>
            </w:tcMar>
            <w:vAlign w:val="top"/>
          </w:tcPr>
          <w:p w14:paraId="000001AB">
            <w:pPr>
              <w:widowControl w:val="0"/>
              <w:spacing w:line="240" w:lineRule="auto"/>
              <w:rPr>
                <w:sz w:val="20"/>
                <w:szCs w:val="20"/>
              </w:rPr>
            </w:pPr>
            <w:r>
              <w:rPr>
                <w:sz w:val="20"/>
                <w:szCs w:val="20"/>
                <w:rtl w:val="0"/>
              </w:rPr>
              <w:t>Дата поступления заказа в модуль.</w:t>
            </w:r>
          </w:p>
          <w:p w14:paraId="000001AC">
            <w:pPr>
              <w:widowControl w:val="0"/>
              <w:spacing w:line="240" w:lineRule="auto"/>
              <w:rPr>
                <w:sz w:val="20"/>
                <w:szCs w:val="20"/>
              </w:rPr>
            </w:pPr>
            <w:r>
              <w:rPr>
                <w:sz w:val="20"/>
                <w:szCs w:val="20"/>
                <w:rtl w:val="0"/>
              </w:rPr>
              <w:t>В формате: “чч.мм.гггг”</w:t>
            </w:r>
          </w:p>
        </w:tc>
      </w:tr>
      <w:tr w14:paraId="0F6C9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AD">
            <w:pPr>
              <w:widowControl w:val="0"/>
              <w:spacing w:line="240" w:lineRule="auto"/>
              <w:rPr>
                <w:sz w:val="20"/>
                <w:szCs w:val="20"/>
              </w:rPr>
            </w:pPr>
            <w:r>
              <w:rPr>
                <w:sz w:val="20"/>
                <w:szCs w:val="20"/>
                <w:rtl w:val="0"/>
              </w:rPr>
              <w:t>Время</w:t>
            </w:r>
          </w:p>
        </w:tc>
        <w:tc>
          <w:tcPr>
            <w:shd w:val="clear" w:color="auto" w:fill="auto"/>
            <w:tcMar>
              <w:top w:w="100" w:type="dxa"/>
              <w:left w:w="100" w:type="dxa"/>
              <w:bottom w:w="100" w:type="dxa"/>
              <w:right w:w="100" w:type="dxa"/>
            </w:tcMar>
            <w:vAlign w:val="top"/>
          </w:tcPr>
          <w:p w14:paraId="000001AE">
            <w:pPr>
              <w:widowControl w:val="0"/>
              <w:spacing w:line="240" w:lineRule="auto"/>
              <w:jc w:val="center"/>
              <w:rPr>
                <w:sz w:val="20"/>
                <w:szCs w:val="20"/>
              </w:rPr>
            </w:pPr>
            <w:r>
              <w:rPr>
                <w:sz w:val="20"/>
                <w:szCs w:val="20"/>
                <w:rtl w:val="0"/>
              </w:rPr>
              <w:t>Сортировка</w:t>
            </w:r>
          </w:p>
        </w:tc>
        <w:tc>
          <w:tcPr>
            <w:shd w:val="clear" w:color="auto" w:fill="auto"/>
            <w:tcMar>
              <w:top w:w="100" w:type="dxa"/>
              <w:left w:w="100" w:type="dxa"/>
              <w:bottom w:w="100" w:type="dxa"/>
              <w:right w:w="100" w:type="dxa"/>
            </w:tcMar>
            <w:vAlign w:val="top"/>
          </w:tcPr>
          <w:p w14:paraId="000001AF">
            <w:pPr>
              <w:widowControl w:val="0"/>
              <w:spacing w:line="240" w:lineRule="auto"/>
              <w:rPr>
                <w:sz w:val="20"/>
                <w:szCs w:val="20"/>
              </w:rPr>
            </w:pPr>
            <w:r>
              <w:rPr>
                <w:sz w:val="20"/>
                <w:szCs w:val="20"/>
                <w:rtl w:val="0"/>
              </w:rPr>
              <w:t>Время поступления заказа в модуль.</w:t>
            </w:r>
          </w:p>
          <w:p w14:paraId="000001B0">
            <w:pPr>
              <w:widowControl w:val="0"/>
              <w:spacing w:line="240" w:lineRule="auto"/>
              <w:rPr>
                <w:sz w:val="20"/>
                <w:szCs w:val="20"/>
              </w:rPr>
            </w:pPr>
            <w:r>
              <w:rPr>
                <w:sz w:val="20"/>
                <w:szCs w:val="20"/>
                <w:rtl w:val="0"/>
              </w:rPr>
              <w:t>В формате: “чч:мм:сс”</w:t>
            </w:r>
          </w:p>
        </w:tc>
      </w:tr>
      <w:tr w14:paraId="01BD8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B1">
            <w:pPr>
              <w:widowControl w:val="0"/>
              <w:spacing w:line="240" w:lineRule="auto"/>
              <w:rPr>
                <w:sz w:val="20"/>
                <w:szCs w:val="20"/>
              </w:rPr>
            </w:pPr>
            <w:r>
              <w:rPr>
                <w:sz w:val="20"/>
                <w:szCs w:val="20"/>
                <w:rtl w:val="0"/>
              </w:rPr>
              <w:t>Статус заказа</w:t>
            </w:r>
          </w:p>
        </w:tc>
        <w:tc>
          <w:tcPr>
            <w:shd w:val="clear" w:color="auto" w:fill="auto"/>
            <w:tcMar>
              <w:top w:w="100" w:type="dxa"/>
              <w:left w:w="100" w:type="dxa"/>
              <w:bottom w:w="100" w:type="dxa"/>
              <w:right w:w="100" w:type="dxa"/>
            </w:tcMar>
            <w:vAlign w:val="top"/>
          </w:tcPr>
          <w:p w14:paraId="000001B2">
            <w:pPr>
              <w:widowControl w:val="0"/>
              <w:spacing w:line="240" w:lineRule="auto"/>
              <w:jc w:val="center"/>
              <w:rPr>
                <w:sz w:val="20"/>
                <w:szCs w:val="20"/>
              </w:rPr>
            </w:pPr>
            <w:r>
              <w:rPr>
                <w:sz w:val="20"/>
                <w:szCs w:val="20"/>
                <w:rtl w:val="0"/>
              </w:rPr>
              <w:t>Фильтр</w:t>
            </w:r>
          </w:p>
        </w:tc>
        <w:tc>
          <w:tcPr>
            <w:shd w:val="clear" w:color="auto" w:fill="auto"/>
            <w:tcMar>
              <w:top w:w="100" w:type="dxa"/>
              <w:left w:w="100" w:type="dxa"/>
              <w:bottom w:w="100" w:type="dxa"/>
              <w:right w:w="100" w:type="dxa"/>
            </w:tcMar>
            <w:vAlign w:val="top"/>
          </w:tcPr>
          <w:p w14:paraId="000001B3">
            <w:pPr>
              <w:widowControl w:val="0"/>
              <w:spacing w:line="240" w:lineRule="auto"/>
              <w:rPr>
                <w:sz w:val="20"/>
                <w:szCs w:val="20"/>
              </w:rPr>
            </w:pPr>
            <w:r>
              <w:rPr>
                <w:sz w:val="20"/>
                <w:szCs w:val="20"/>
                <w:rtl w:val="0"/>
              </w:rPr>
              <w:t>Текущий статус заказа</w:t>
            </w:r>
          </w:p>
        </w:tc>
      </w:tr>
      <w:tr w14:paraId="37B71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B4">
            <w:pPr>
              <w:widowControl w:val="0"/>
              <w:spacing w:line="240" w:lineRule="auto"/>
              <w:rPr>
                <w:sz w:val="20"/>
                <w:szCs w:val="20"/>
              </w:rPr>
            </w:pPr>
            <w:r>
              <w:rPr>
                <w:sz w:val="20"/>
                <w:szCs w:val="20"/>
                <w:rtl w:val="0"/>
              </w:rPr>
              <w:t>Остаток времени для выполнения заказа</w:t>
            </w:r>
          </w:p>
        </w:tc>
        <w:tc>
          <w:tcPr>
            <w:shd w:val="clear" w:color="auto" w:fill="auto"/>
            <w:tcMar>
              <w:top w:w="100" w:type="dxa"/>
              <w:left w:w="100" w:type="dxa"/>
              <w:bottom w:w="100" w:type="dxa"/>
              <w:right w:w="100" w:type="dxa"/>
            </w:tcMar>
            <w:vAlign w:val="top"/>
          </w:tcPr>
          <w:p w14:paraId="000001B5">
            <w:pPr>
              <w:widowControl w:val="0"/>
              <w:spacing w:line="240" w:lineRule="auto"/>
              <w:jc w:val="center"/>
              <w:rPr>
                <w:sz w:val="20"/>
                <w:szCs w:val="20"/>
              </w:rPr>
            </w:pPr>
            <w:r>
              <w:rPr>
                <w:sz w:val="20"/>
                <w:szCs w:val="20"/>
                <w:rtl w:val="0"/>
              </w:rPr>
              <w:t>Сортировка</w:t>
            </w:r>
          </w:p>
        </w:tc>
        <w:tc>
          <w:tcPr>
            <w:shd w:val="clear" w:color="auto" w:fill="auto"/>
            <w:tcMar>
              <w:top w:w="100" w:type="dxa"/>
              <w:left w:w="100" w:type="dxa"/>
              <w:bottom w:w="100" w:type="dxa"/>
              <w:right w:w="100" w:type="dxa"/>
            </w:tcMar>
            <w:vAlign w:val="top"/>
          </w:tcPr>
          <w:p w14:paraId="000001B6">
            <w:pPr>
              <w:widowControl w:val="0"/>
              <w:spacing w:line="240" w:lineRule="auto"/>
              <w:rPr>
                <w:sz w:val="20"/>
                <w:szCs w:val="20"/>
              </w:rPr>
            </w:pPr>
            <w:r>
              <w:rPr>
                <w:sz w:val="20"/>
                <w:szCs w:val="20"/>
                <w:rtl w:val="0"/>
              </w:rPr>
              <w:t>Обратный отсчет по времени выполнения заказа.</w:t>
            </w:r>
          </w:p>
          <w:p w14:paraId="000001B7">
            <w:pPr>
              <w:widowControl w:val="0"/>
              <w:spacing w:line="240" w:lineRule="auto"/>
              <w:rPr>
                <w:sz w:val="20"/>
                <w:szCs w:val="20"/>
              </w:rPr>
            </w:pPr>
            <w:r>
              <w:rPr>
                <w:sz w:val="20"/>
                <w:szCs w:val="20"/>
                <w:rtl w:val="0"/>
              </w:rPr>
              <w:t xml:space="preserve">В формате: “чч:мм:сс” </w:t>
            </w:r>
          </w:p>
        </w:tc>
      </w:tr>
      <w:tr w14:paraId="56976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B8">
            <w:pPr>
              <w:widowControl w:val="0"/>
              <w:spacing w:line="240" w:lineRule="auto"/>
              <w:rPr>
                <w:sz w:val="20"/>
                <w:szCs w:val="20"/>
              </w:rPr>
            </w:pPr>
            <w:r>
              <w:rPr>
                <w:sz w:val="20"/>
                <w:szCs w:val="20"/>
                <w:rtl w:val="0"/>
              </w:rPr>
              <w:t>Адрес</w:t>
            </w:r>
          </w:p>
        </w:tc>
        <w:tc>
          <w:tcPr>
            <w:shd w:val="clear" w:color="auto" w:fill="auto"/>
            <w:tcMar>
              <w:top w:w="100" w:type="dxa"/>
              <w:left w:w="100" w:type="dxa"/>
              <w:bottom w:w="100" w:type="dxa"/>
              <w:right w:w="100" w:type="dxa"/>
            </w:tcMar>
            <w:vAlign w:val="top"/>
          </w:tcPr>
          <w:p w14:paraId="000001B9">
            <w:pPr>
              <w:widowControl w:val="0"/>
              <w:spacing w:line="240" w:lineRule="auto"/>
              <w:jc w:val="center"/>
              <w:rPr>
                <w:sz w:val="20"/>
                <w:szCs w:val="20"/>
              </w:rPr>
            </w:pPr>
            <w:r>
              <w:rPr>
                <w:sz w:val="20"/>
                <w:szCs w:val="20"/>
                <w:rtl w:val="0"/>
              </w:rPr>
              <w:t>Поиск</w:t>
            </w:r>
          </w:p>
        </w:tc>
        <w:tc>
          <w:tcPr>
            <w:shd w:val="clear" w:color="auto" w:fill="auto"/>
            <w:tcMar>
              <w:top w:w="100" w:type="dxa"/>
              <w:left w:w="100" w:type="dxa"/>
              <w:bottom w:w="100" w:type="dxa"/>
              <w:right w:w="100" w:type="dxa"/>
            </w:tcMar>
            <w:vAlign w:val="top"/>
          </w:tcPr>
          <w:p w14:paraId="000001BA">
            <w:pPr>
              <w:widowControl w:val="0"/>
              <w:spacing w:line="240" w:lineRule="auto"/>
              <w:rPr>
                <w:sz w:val="20"/>
                <w:szCs w:val="20"/>
              </w:rPr>
            </w:pPr>
            <w:r>
              <w:rPr>
                <w:sz w:val="20"/>
                <w:szCs w:val="20"/>
                <w:rtl w:val="0"/>
              </w:rPr>
              <w:t>Адрес заказа</w:t>
            </w:r>
          </w:p>
        </w:tc>
      </w:tr>
      <w:tr w14:paraId="0888D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BB">
            <w:pPr>
              <w:widowControl w:val="0"/>
              <w:spacing w:line="240" w:lineRule="auto"/>
              <w:rPr>
                <w:sz w:val="20"/>
                <w:szCs w:val="20"/>
              </w:rPr>
            </w:pPr>
            <w:r>
              <w:rPr>
                <w:sz w:val="20"/>
                <w:szCs w:val="20"/>
                <w:rtl w:val="0"/>
              </w:rPr>
              <w:t>ПБО</w:t>
            </w:r>
          </w:p>
        </w:tc>
        <w:tc>
          <w:tcPr>
            <w:shd w:val="clear" w:color="auto" w:fill="auto"/>
            <w:tcMar>
              <w:top w:w="100" w:type="dxa"/>
              <w:left w:w="100" w:type="dxa"/>
              <w:bottom w:w="100" w:type="dxa"/>
              <w:right w:w="100" w:type="dxa"/>
            </w:tcMar>
            <w:vAlign w:val="top"/>
          </w:tcPr>
          <w:p w14:paraId="000001BC">
            <w:pPr>
              <w:widowControl w:val="0"/>
              <w:spacing w:line="240" w:lineRule="auto"/>
              <w:jc w:val="center"/>
              <w:rPr>
                <w:sz w:val="20"/>
                <w:szCs w:val="20"/>
              </w:rPr>
            </w:pPr>
            <w:r>
              <w:rPr>
                <w:sz w:val="20"/>
                <w:szCs w:val="20"/>
                <w:rtl w:val="0"/>
              </w:rPr>
              <w:t>Фильтр</w:t>
            </w:r>
          </w:p>
        </w:tc>
        <w:tc>
          <w:tcPr>
            <w:shd w:val="clear" w:color="auto" w:fill="auto"/>
            <w:tcMar>
              <w:top w:w="100" w:type="dxa"/>
              <w:left w:w="100" w:type="dxa"/>
              <w:bottom w:w="100" w:type="dxa"/>
              <w:right w:w="100" w:type="dxa"/>
            </w:tcMar>
            <w:vAlign w:val="top"/>
          </w:tcPr>
          <w:p w14:paraId="000001BD">
            <w:pPr>
              <w:widowControl w:val="0"/>
              <w:spacing w:line="240" w:lineRule="auto"/>
              <w:rPr>
                <w:sz w:val="20"/>
                <w:szCs w:val="20"/>
              </w:rPr>
            </w:pPr>
            <w:r>
              <w:rPr>
                <w:sz w:val="20"/>
                <w:szCs w:val="20"/>
                <w:rtl w:val="0"/>
              </w:rPr>
              <w:t>Название ресторана, из которого будет выполняться заказ.</w:t>
            </w:r>
          </w:p>
          <w:p w14:paraId="000001BE">
            <w:pPr>
              <w:widowControl w:val="0"/>
              <w:spacing w:line="240" w:lineRule="auto"/>
              <w:rPr>
                <w:sz w:val="20"/>
                <w:szCs w:val="20"/>
              </w:rPr>
            </w:pPr>
            <w:r>
              <w:rPr>
                <w:sz w:val="20"/>
                <w:szCs w:val="20"/>
                <w:rtl w:val="0"/>
              </w:rPr>
              <w:t>До отработки модуля автораспределения значение = null</w:t>
            </w:r>
          </w:p>
        </w:tc>
      </w:tr>
      <w:tr w14:paraId="3D781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BF">
            <w:pPr>
              <w:widowControl w:val="0"/>
              <w:spacing w:line="240" w:lineRule="auto"/>
              <w:rPr>
                <w:sz w:val="20"/>
                <w:szCs w:val="20"/>
              </w:rPr>
            </w:pPr>
            <w:r>
              <w:rPr>
                <w:sz w:val="20"/>
                <w:szCs w:val="20"/>
                <w:rtl w:val="0"/>
              </w:rPr>
              <w:t>Курьер для выполнения заказа</w:t>
            </w:r>
          </w:p>
        </w:tc>
        <w:tc>
          <w:tcPr>
            <w:shd w:val="clear" w:color="auto" w:fill="auto"/>
            <w:tcMar>
              <w:top w:w="100" w:type="dxa"/>
              <w:left w:w="100" w:type="dxa"/>
              <w:bottom w:w="100" w:type="dxa"/>
              <w:right w:w="100" w:type="dxa"/>
            </w:tcMar>
            <w:vAlign w:val="top"/>
          </w:tcPr>
          <w:p w14:paraId="000001C0">
            <w:pPr>
              <w:widowControl w:val="0"/>
              <w:spacing w:line="240" w:lineRule="auto"/>
              <w:jc w:val="center"/>
              <w:rPr>
                <w:sz w:val="20"/>
                <w:szCs w:val="20"/>
              </w:rPr>
            </w:pPr>
            <w:r>
              <w:rPr>
                <w:sz w:val="20"/>
                <w:szCs w:val="20"/>
                <w:rtl w:val="0"/>
              </w:rPr>
              <w:t>Поиск / Фильтр</w:t>
            </w:r>
          </w:p>
        </w:tc>
        <w:tc>
          <w:tcPr>
            <w:shd w:val="clear" w:color="auto" w:fill="auto"/>
            <w:tcMar>
              <w:top w:w="100" w:type="dxa"/>
              <w:left w:w="100" w:type="dxa"/>
              <w:bottom w:w="100" w:type="dxa"/>
              <w:right w:w="100" w:type="dxa"/>
            </w:tcMar>
            <w:vAlign w:val="top"/>
          </w:tcPr>
          <w:p w14:paraId="000001C1">
            <w:pPr>
              <w:widowControl w:val="0"/>
              <w:spacing w:line="240" w:lineRule="auto"/>
              <w:rPr>
                <w:sz w:val="20"/>
                <w:szCs w:val="20"/>
              </w:rPr>
            </w:pPr>
            <w:r>
              <w:rPr>
                <w:sz w:val="20"/>
                <w:szCs w:val="20"/>
                <w:rtl w:val="0"/>
              </w:rPr>
              <w:t>ФИО + ID курьера, на которого назначен заказ, не объединенный в батч.</w:t>
            </w:r>
          </w:p>
          <w:p w14:paraId="000001C2">
            <w:pPr>
              <w:widowControl w:val="0"/>
              <w:spacing w:line="240" w:lineRule="auto"/>
              <w:rPr>
                <w:sz w:val="20"/>
                <w:szCs w:val="20"/>
              </w:rPr>
            </w:pPr>
            <w:r>
              <w:rPr>
                <w:sz w:val="20"/>
                <w:szCs w:val="20"/>
                <w:rtl w:val="0"/>
              </w:rPr>
              <w:t>До отработки модуля автораспределения (а также при невозможности выбора курьера) значение = null</w:t>
            </w:r>
          </w:p>
        </w:tc>
      </w:tr>
      <w:tr w14:paraId="32CDA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C3">
            <w:pPr>
              <w:widowControl w:val="0"/>
              <w:spacing w:line="240" w:lineRule="auto"/>
              <w:rPr>
                <w:sz w:val="20"/>
                <w:szCs w:val="20"/>
              </w:rPr>
            </w:pPr>
            <w:r>
              <w:rPr>
                <w:sz w:val="20"/>
                <w:szCs w:val="20"/>
                <w:rtl w:val="0"/>
              </w:rPr>
              <w:t>ID батча</w:t>
            </w:r>
          </w:p>
        </w:tc>
        <w:tc>
          <w:tcPr>
            <w:shd w:val="clear" w:color="auto" w:fill="auto"/>
            <w:tcMar>
              <w:top w:w="100" w:type="dxa"/>
              <w:left w:w="100" w:type="dxa"/>
              <w:bottom w:w="100" w:type="dxa"/>
              <w:right w:w="100" w:type="dxa"/>
            </w:tcMar>
            <w:vAlign w:val="top"/>
          </w:tcPr>
          <w:p w14:paraId="000001C4">
            <w:pPr>
              <w:widowControl w:val="0"/>
              <w:spacing w:line="240" w:lineRule="auto"/>
              <w:jc w:val="center"/>
              <w:rPr>
                <w:sz w:val="20"/>
                <w:szCs w:val="20"/>
              </w:rPr>
            </w:pPr>
            <w:r>
              <w:rPr>
                <w:sz w:val="20"/>
                <w:szCs w:val="20"/>
                <w:rtl w:val="0"/>
              </w:rPr>
              <w:t>Сортировка</w:t>
            </w:r>
          </w:p>
        </w:tc>
        <w:tc>
          <w:tcPr>
            <w:shd w:val="clear" w:color="auto" w:fill="auto"/>
            <w:tcMar>
              <w:top w:w="100" w:type="dxa"/>
              <w:left w:w="100" w:type="dxa"/>
              <w:bottom w:w="100" w:type="dxa"/>
              <w:right w:w="100" w:type="dxa"/>
            </w:tcMar>
            <w:vAlign w:val="top"/>
          </w:tcPr>
          <w:p w14:paraId="000001C5">
            <w:pPr>
              <w:widowControl w:val="0"/>
              <w:spacing w:line="240" w:lineRule="auto"/>
              <w:rPr>
                <w:sz w:val="20"/>
                <w:szCs w:val="20"/>
              </w:rPr>
            </w:pPr>
            <w:r>
              <w:rPr>
                <w:sz w:val="20"/>
                <w:szCs w:val="20"/>
                <w:rtl w:val="0"/>
              </w:rPr>
              <w:t>ID батча, в который добавлен данный заказ.</w:t>
            </w:r>
          </w:p>
          <w:p w14:paraId="000001C6">
            <w:pPr>
              <w:widowControl w:val="0"/>
              <w:spacing w:line="240" w:lineRule="auto"/>
              <w:rPr>
                <w:sz w:val="20"/>
                <w:szCs w:val="20"/>
              </w:rPr>
            </w:pPr>
            <w:r>
              <w:rPr>
                <w:sz w:val="20"/>
                <w:szCs w:val="20"/>
                <w:rtl w:val="0"/>
              </w:rPr>
              <w:t>До отработки модуля, при назначении заказа без объединения в батч и при невозможности выбрать курьера значение = null.</w:t>
            </w:r>
          </w:p>
          <w:p w14:paraId="000001C7">
            <w:pPr>
              <w:widowControl w:val="0"/>
              <w:spacing w:line="240" w:lineRule="auto"/>
              <w:rPr>
                <w:sz w:val="20"/>
                <w:szCs w:val="20"/>
              </w:rPr>
            </w:pPr>
          </w:p>
          <w:p w14:paraId="000001C8">
            <w:pPr>
              <w:widowControl w:val="0"/>
              <w:spacing w:line="240" w:lineRule="auto"/>
              <w:rPr>
                <w:sz w:val="20"/>
                <w:szCs w:val="20"/>
              </w:rPr>
            </w:pPr>
            <w:r>
              <w:rPr>
                <w:sz w:val="20"/>
                <w:szCs w:val="20"/>
                <w:rtl w:val="0"/>
              </w:rPr>
              <w:t xml:space="preserve">Со значения атрибута должна быть сделана ссылка на </w:t>
            </w:r>
            <w:r>
              <w:fldChar w:fldCharType="begin"/>
            </w:r>
            <w:r>
              <w:instrText xml:space="preserve"> HYPERLINK \l "_sxcyp8rurj0m" \h </w:instrText>
            </w:r>
            <w:r>
              <w:fldChar w:fldCharType="separate"/>
            </w:r>
            <w:r>
              <w:rPr>
                <w:color w:val="1155CC"/>
                <w:sz w:val="20"/>
                <w:szCs w:val="20"/>
                <w:u w:val="single"/>
                <w:rtl w:val="0"/>
              </w:rPr>
              <w:t xml:space="preserve">раздел </w:t>
            </w:r>
            <w:r>
              <w:rPr>
                <w:color w:val="1155CC"/>
                <w:sz w:val="20"/>
                <w:szCs w:val="20"/>
                <w:u w:val="single"/>
                <w:rtl w:val="0"/>
              </w:rPr>
              <w:fldChar w:fldCharType="end"/>
            </w:r>
            <w:r>
              <w:rPr>
                <w:sz w:val="20"/>
                <w:szCs w:val="20"/>
                <w:rtl w:val="0"/>
              </w:rPr>
              <w:t>Батча где строка с заказом должны выделяться фоном</w:t>
            </w:r>
          </w:p>
        </w:tc>
      </w:tr>
    </w:tbl>
    <w:p w14:paraId="000001C9">
      <w:pPr>
        <w:spacing w:before="200" w:after="200"/>
        <w:jc w:val="both"/>
      </w:pPr>
    </w:p>
    <w:p w14:paraId="000001CA">
      <w:pPr>
        <w:spacing w:before="200" w:after="200"/>
        <w:jc w:val="both"/>
      </w:pPr>
    </w:p>
    <w:p w14:paraId="000001CB">
      <w:pPr>
        <w:pStyle w:val="4"/>
        <w:numPr>
          <w:ilvl w:val="2"/>
          <w:numId w:val="1"/>
        </w:numPr>
        <w:spacing w:after="200"/>
        <w:ind w:left="2160" w:hanging="360"/>
        <w:rPr>
          <w:color w:val="434343"/>
          <w:sz w:val="28"/>
          <w:szCs w:val="28"/>
        </w:rPr>
      </w:pPr>
      <w:bookmarkStart w:id="13" w:name="_85ch0cqkt7v9" w:colFirst="0" w:colLast="0"/>
      <w:bookmarkEnd w:id="13"/>
      <w:r>
        <w:rPr>
          <w:rtl w:val="0"/>
        </w:rPr>
        <w:t>Страница заказа</w:t>
      </w:r>
    </w:p>
    <w:p w14:paraId="000001C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color w:val="000000"/>
          <w:sz w:val="22"/>
          <w:szCs w:val="22"/>
          <w:rtl w:val="0"/>
        </w:rPr>
        <w:t>Переход на страницу с подробным описание</w:t>
      </w:r>
      <w:r>
        <w:rPr>
          <w:rtl w:val="0"/>
        </w:rPr>
        <w:t>м заказа должен выполняться из списка Заказов и по кнопке для просмотра заказа в списке Батчей.</w:t>
      </w:r>
    </w:p>
    <w:p w14:paraId="000001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Страница должна содержать следующие атрибуты (заполняются при наличии данных):</w:t>
      </w:r>
    </w:p>
    <w:p w14:paraId="000001CE">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ID заказа</w:t>
      </w:r>
    </w:p>
    <w:p w14:paraId="000001CF">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Дата получения заказа</w:t>
      </w:r>
    </w:p>
    <w:p w14:paraId="000001D0">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Время получения заказа</w:t>
      </w:r>
    </w:p>
    <w:p w14:paraId="000001D1">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Текущий статус заказа</w:t>
      </w:r>
    </w:p>
    <w:p w14:paraId="000001D2">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Дедлайн выполнения заказа</w:t>
      </w:r>
    </w:p>
    <w:p w14:paraId="000001D3">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Адрес клиента для выполнения заказа</w:t>
      </w:r>
    </w:p>
    <w:p w14:paraId="000001D4">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Список ПБО с признаками по ним от модуля создания заказов Evos</w:t>
      </w:r>
    </w:p>
    <w:p w14:paraId="000001D5">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Название назначенного ПБО</w:t>
      </w:r>
    </w:p>
    <w:p w14:paraId="000001D6">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Телефон назначенного ПБО</w:t>
      </w:r>
    </w:p>
    <w:p w14:paraId="000001D7">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ID курьера в курьерской системе</w:t>
      </w:r>
    </w:p>
    <w:p w14:paraId="000001D8">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ФИО курьера</w:t>
      </w:r>
    </w:p>
    <w:p w14:paraId="000001D9">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Телефон курьера</w:t>
      </w:r>
    </w:p>
    <w:p w14:paraId="000001DA">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Текущий рейтинг курьера</w:t>
      </w:r>
    </w:p>
    <w:p w14:paraId="000001DB">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Тип курьера (пеший, авто и т.д.)</w:t>
      </w:r>
    </w:p>
    <w:p w14:paraId="000001DC">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Список номенклатуры меню в заказе</w:t>
      </w:r>
    </w:p>
    <w:p w14:paraId="000001DD">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ID батча (при наличии)</w:t>
      </w:r>
    </w:p>
    <w:p w14:paraId="000001DE">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Текущий статус батча (при наличии).</w:t>
      </w:r>
    </w:p>
    <w:p w14:paraId="000001D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1E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1E1">
      <w:pPr>
        <w:spacing w:before="200" w:after="200"/>
        <w:jc w:val="both"/>
      </w:pPr>
    </w:p>
    <w:p w14:paraId="000001E2">
      <w:pPr>
        <w:pStyle w:val="4"/>
        <w:numPr>
          <w:ilvl w:val="2"/>
          <w:numId w:val="1"/>
        </w:numPr>
        <w:spacing w:before="0" w:after="200"/>
        <w:ind w:left="2160" w:hanging="360"/>
        <w:rPr>
          <w:color w:val="434343"/>
          <w:sz w:val="28"/>
          <w:szCs w:val="28"/>
        </w:rPr>
      </w:pPr>
      <w:bookmarkStart w:id="14" w:name="_3v3nybw6rizm" w:colFirst="0" w:colLast="0"/>
      <w:bookmarkEnd w:id="14"/>
      <w:r>
        <w:rPr>
          <w:rtl w:val="0"/>
        </w:rPr>
        <w:t>Локальные статуса заказа</w:t>
      </w:r>
    </w:p>
    <w:p w14:paraId="000001E3">
      <w:pPr>
        <w:spacing w:before="200" w:after="200"/>
        <w:jc w:val="both"/>
      </w:pPr>
      <w:r>
        <w:rPr>
          <w:rtl w:val="0"/>
        </w:rPr>
        <w:t xml:space="preserve">Должны быть реализованы следующие локальные </w:t>
      </w:r>
      <w:r>
        <w:rPr>
          <w:b/>
          <w:rtl w:val="0"/>
        </w:rPr>
        <w:t>статусы</w:t>
      </w:r>
      <w:r>
        <w:rPr>
          <w:rtl w:val="0"/>
        </w:rPr>
        <w:t xml:space="preserve"> заказа:</w:t>
      </w:r>
    </w:p>
    <w:tbl>
      <w:tblPr>
        <w:tblStyle w:val="23"/>
        <w:tblW w:w="89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920"/>
        <w:gridCol w:w="4050"/>
        <w:gridCol w:w="3000"/>
      </w:tblGrid>
      <w:tr w14:paraId="7798F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1E4">
            <w:pPr>
              <w:widowControl w:val="0"/>
              <w:spacing w:line="240" w:lineRule="auto"/>
              <w:jc w:val="center"/>
              <w:rPr>
                <w:b/>
                <w:sz w:val="20"/>
                <w:szCs w:val="20"/>
              </w:rPr>
            </w:pPr>
            <w:r>
              <w:rPr>
                <w:b/>
                <w:sz w:val="20"/>
                <w:szCs w:val="20"/>
                <w:rtl w:val="0"/>
              </w:rPr>
              <w:t>Статус</w:t>
            </w:r>
          </w:p>
        </w:tc>
        <w:tc>
          <w:tcPr>
            <w:shd w:val="clear" w:color="auto" w:fill="EFEFEF"/>
            <w:tcMar>
              <w:top w:w="100" w:type="dxa"/>
              <w:left w:w="100" w:type="dxa"/>
              <w:bottom w:w="100" w:type="dxa"/>
              <w:right w:w="100" w:type="dxa"/>
            </w:tcMar>
            <w:vAlign w:val="top"/>
          </w:tcPr>
          <w:p w14:paraId="000001E5">
            <w:pPr>
              <w:widowControl w:val="0"/>
              <w:spacing w:line="240" w:lineRule="auto"/>
              <w:jc w:val="center"/>
              <w:rPr>
                <w:b/>
                <w:sz w:val="20"/>
                <w:szCs w:val="20"/>
              </w:rPr>
            </w:pPr>
            <w:r>
              <w:rPr>
                <w:b/>
                <w:sz w:val="20"/>
                <w:szCs w:val="20"/>
                <w:rtl w:val="0"/>
              </w:rPr>
              <w:t>Триггер</w:t>
            </w:r>
          </w:p>
        </w:tc>
        <w:tc>
          <w:tcPr>
            <w:shd w:val="clear" w:color="auto" w:fill="EFEFEF"/>
            <w:tcMar>
              <w:top w:w="100" w:type="dxa"/>
              <w:left w:w="100" w:type="dxa"/>
              <w:bottom w:w="100" w:type="dxa"/>
              <w:right w:w="100" w:type="dxa"/>
            </w:tcMar>
            <w:vAlign w:val="top"/>
          </w:tcPr>
          <w:p w14:paraId="000001E6">
            <w:pPr>
              <w:widowControl w:val="0"/>
              <w:spacing w:line="240" w:lineRule="auto"/>
              <w:jc w:val="center"/>
              <w:rPr>
                <w:b/>
                <w:sz w:val="20"/>
                <w:szCs w:val="20"/>
              </w:rPr>
            </w:pPr>
            <w:r>
              <w:rPr>
                <w:b/>
                <w:sz w:val="20"/>
                <w:szCs w:val="20"/>
                <w:rtl w:val="0"/>
              </w:rPr>
              <w:t>Примечание</w:t>
            </w:r>
          </w:p>
        </w:tc>
      </w:tr>
      <w:tr w14:paraId="3DB58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E7">
            <w:pPr>
              <w:widowControl w:val="0"/>
              <w:spacing w:line="240" w:lineRule="auto"/>
              <w:rPr>
                <w:sz w:val="20"/>
                <w:szCs w:val="20"/>
              </w:rPr>
            </w:pPr>
            <w:r>
              <w:rPr>
                <w:sz w:val="20"/>
                <w:szCs w:val="20"/>
                <w:rtl w:val="0"/>
              </w:rPr>
              <w:t>Предзаказ</w:t>
            </w:r>
          </w:p>
        </w:tc>
        <w:tc>
          <w:tcPr>
            <w:shd w:val="clear" w:color="auto" w:fill="auto"/>
            <w:tcMar>
              <w:top w:w="100" w:type="dxa"/>
              <w:left w:w="100" w:type="dxa"/>
              <w:bottom w:w="100" w:type="dxa"/>
              <w:right w:w="100" w:type="dxa"/>
            </w:tcMar>
            <w:vAlign w:val="top"/>
          </w:tcPr>
          <w:p w14:paraId="000001E8">
            <w:pPr>
              <w:widowControl w:val="0"/>
              <w:spacing w:line="240" w:lineRule="auto"/>
              <w:rPr>
                <w:sz w:val="20"/>
                <w:szCs w:val="20"/>
              </w:rPr>
            </w:pPr>
            <w:r>
              <w:rPr>
                <w:sz w:val="20"/>
                <w:szCs w:val="20"/>
                <w:rtl w:val="0"/>
              </w:rPr>
              <w:t>Из модуля создания заказа Evos получен новый заказ ко времени</w:t>
            </w:r>
          </w:p>
        </w:tc>
        <w:tc>
          <w:tcPr>
            <w:shd w:val="clear" w:color="auto" w:fill="auto"/>
            <w:tcMar>
              <w:top w:w="100" w:type="dxa"/>
              <w:left w:w="100" w:type="dxa"/>
              <w:bottom w:w="100" w:type="dxa"/>
              <w:right w:w="100" w:type="dxa"/>
            </w:tcMar>
            <w:vAlign w:val="top"/>
          </w:tcPr>
          <w:p w14:paraId="000001E9">
            <w:pPr>
              <w:widowControl w:val="0"/>
              <w:spacing w:line="240" w:lineRule="auto"/>
              <w:rPr>
                <w:sz w:val="20"/>
                <w:szCs w:val="20"/>
              </w:rPr>
            </w:pPr>
            <w:r>
              <w:rPr>
                <w:sz w:val="20"/>
                <w:szCs w:val="20"/>
                <w:rtl w:val="0"/>
              </w:rPr>
              <w:t>Расчет назначения заказа для выполнения или объединения в батч будет запускаться за Х минут до дедлайна по заказу</w:t>
            </w:r>
          </w:p>
        </w:tc>
      </w:tr>
      <w:tr w14:paraId="6EDC8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EA">
            <w:pPr>
              <w:widowControl w:val="0"/>
              <w:spacing w:line="240" w:lineRule="auto"/>
              <w:rPr>
                <w:sz w:val="20"/>
                <w:szCs w:val="20"/>
              </w:rPr>
            </w:pPr>
            <w:r>
              <w:rPr>
                <w:sz w:val="20"/>
                <w:szCs w:val="20"/>
                <w:rtl w:val="0"/>
              </w:rPr>
              <w:t>Принят к расчету</w:t>
            </w:r>
          </w:p>
        </w:tc>
        <w:tc>
          <w:tcPr>
            <w:shd w:val="clear" w:color="auto" w:fill="auto"/>
            <w:tcMar>
              <w:top w:w="100" w:type="dxa"/>
              <w:left w:w="100" w:type="dxa"/>
              <w:bottom w:w="100" w:type="dxa"/>
              <w:right w:w="100" w:type="dxa"/>
            </w:tcMar>
            <w:vAlign w:val="top"/>
          </w:tcPr>
          <w:p w14:paraId="000001EB">
            <w:pPr>
              <w:widowControl w:val="0"/>
              <w:spacing w:line="240" w:lineRule="auto"/>
              <w:rPr>
                <w:sz w:val="20"/>
                <w:szCs w:val="20"/>
              </w:rPr>
            </w:pPr>
            <w:r>
              <w:rPr>
                <w:sz w:val="20"/>
                <w:szCs w:val="20"/>
                <w:rtl w:val="0"/>
              </w:rPr>
              <w:t>Модуль выполняет обработку заказа для выбора ПБО и курьера</w:t>
            </w:r>
          </w:p>
        </w:tc>
        <w:tc>
          <w:tcPr>
            <w:shd w:val="clear" w:color="auto" w:fill="auto"/>
            <w:tcMar>
              <w:top w:w="100" w:type="dxa"/>
              <w:left w:w="100" w:type="dxa"/>
              <w:bottom w:w="100" w:type="dxa"/>
              <w:right w:w="100" w:type="dxa"/>
            </w:tcMar>
            <w:vAlign w:val="top"/>
          </w:tcPr>
          <w:p w14:paraId="000001EC">
            <w:pPr>
              <w:widowControl w:val="0"/>
              <w:spacing w:line="240" w:lineRule="auto"/>
              <w:rPr>
                <w:sz w:val="20"/>
                <w:szCs w:val="20"/>
              </w:rPr>
            </w:pPr>
            <w:r>
              <w:rPr>
                <w:sz w:val="20"/>
                <w:szCs w:val="20"/>
                <w:rtl w:val="0"/>
              </w:rPr>
              <w:t>Выполняется одна или несколько итераций расчетов. Выполняется повторный автоматический расчет выполнения заказа</w:t>
            </w:r>
          </w:p>
        </w:tc>
      </w:tr>
      <w:tr w14:paraId="25C2E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ED">
            <w:pPr>
              <w:widowControl w:val="0"/>
              <w:spacing w:line="240" w:lineRule="auto"/>
              <w:rPr>
                <w:sz w:val="20"/>
                <w:szCs w:val="20"/>
              </w:rPr>
            </w:pPr>
            <w:r>
              <w:rPr>
                <w:sz w:val="20"/>
                <w:szCs w:val="20"/>
                <w:rtl w:val="0"/>
              </w:rPr>
              <w:t>Заказ назначен на ПБО и курьера</w:t>
            </w:r>
          </w:p>
        </w:tc>
        <w:tc>
          <w:tcPr>
            <w:shd w:val="clear" w:color="auto" w:fill="auto"/>
            <w:tcMar>
              <w:top w:w="100" w:type="dxa"/>
              <w:left w:w="100" w:type="dxa"/>
              <w:bottom w:w="100" w:type="dxa"/>
              <w:right w:w="100" w:type="dxa"/>
            </w:tcMar>
            <w:vAlign w:val="top"/>
          </w:tcPr>
          <w:p w14:paraId="000001EE">
            <w:pPr>
              <w:widowControl w:val="0"/>
              <w:spacing w:line="240" w:lineRule="auto"/>
              <w:rPr>
                <w:sz w:val="20"/>
                <w:szCs w:val="20"/>
              </w:rPr>
            </w:pPr>
            <w:r>
              <w:rPr>
                <w:sz w:val="20"/>
                <w:szCs w:val="20"/>
                <w:rtl w:val="0"/>
              </w:rPr>
              <w:t>В результате работы модуля выбран ПБО и курьер. ПБО начало изготовление заказа</w:t>
            </w:r>
          </w:p>
        </w:tc>
        <w:tc>
          <w:tcPr>
            <w:shd w:val="clear" w:color="auto" w:fill="auto"/>
            <w:tcMar>
              <w:top w:w="100" w:type="dxa"/>
              <w:left w:w="100" w:type="dxa"/>
              <w:bottom w:w="100" w:type="dxa"/>
              <w:right w:w="100" w:type="dxa"/>
            </w:tcMar>
            <w:vAlign w:val="top"/>
          </w:tcPr>
          <w:p w14:paraId="000001EF">
            <w:pPr>
              <w:widowControl w:val="0"/>
              <w:spacing w:line="240" w:lineRule="auto"/>
              <w:jc w:val="center"/>
              <w:rPr>
                <w:sz w:val="20"/>
                <w:szCs w:val="20"/>
              </w:rPr>
            </w:pPr>
            <w:r>
              <w:rPr>
                <w:sz w:val="20"/>
                <w:szCs w:val="20"/>
                <w:rtl w:val="0"/>
              </w:rPr>
              <w:t>-</w:t>
            </w:r>
          </w:p>
        </w:tc>
      </w:tr>
      <w:tr w14:paraId="4EA04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F0">
            <w:pPr>
              <w:widowControl w:val="0"/>
              <w:spacing w:line="240" w:lineRule="auto"/>
              <w:rPr>
                <w:sz w:val="20"/>
                <w:szCs w:val="20"/>
              </w:rPr>
            </w:pPr>
            <w:r>
              <w:rPr>
                <w:sz w:val="20"/>
                <w:szCs w:val="20"/>
                <w:rtl w:val="0"/>
              </w:rPr>
              <w:t>Заказ отменен</w:t>
            </w:r>
          </w:p>
        </w:tc>
        <w:tc>
          <w:tcPr>
            <w:shd w:val="clear" w:color="auto" w:fill="auto"/>
            <w:tcMar>
              <w:top w:w="100" w:type="dxa"/>
              <w:left w:w="100" w:type="dxa"/>
              <w:bottom w:w="100" w:type="dxa"/>
              <w:right w:w="100" w:type="dxa"/>
            </w:tcMar>
            <w:vAlign w:val="top"/>
          </w:tcPr>
          <w:p w14:paraId="000001F1">
            <w:pPr>
              <w:widowControl w:val="0"/>
              <w:spacing w:after="200" w:line="240" w:lineRule="auto"/>
              <w:rPr>
                <w:sz w:val="20"/>
                <w:szCs w:val="20"/>
              </w:rPr>
            </w:pPr>
            <w:r>
              <w:rPr>
                <w:sz w:val="20"/>
                <w:szCs w:val="20"/>
                <w:rtl w:val="0"/>
              </w:rPr>
              <w:t xml:space="preserve">Отмена выполнения заказа по любой из причин: </w:t>
            </w:r>
          </w:p>
          <w:p w14:paraId="000001F2">
            <w:pPr>
              <w:widowControl w:val="0"/>
              <w:numPr>
                <w:ilvl w:val="0"/>
                <w:numId w:val="20"/>
              </w:numPr>
              <w:spacing w:after="200" w:line="240" w:lineRule="auto"/>
              <w:ind w:left="720" w:hanging="360"/>
              <w:rPr>
                <w:sz w:val="20"/>
                <w:szCs w:val="20"/>
              </w:rPr>
            </w:pPr>
            <w:r>
              <w:rPr>
                <w:sz w:val="20"/>
                <w:szCs w:val="20"/>
                <w:rtl w:val="0"/>
              </w:rPr>
              <w:t>логист отменил заказ</w:t>
            </w:r>
          </w:p>
          <w:p w14:paraId="000001F3">
            <w:pPr>
              <w:widowControl w:val="0"/>
              <w:numPr>
                <w:ilvl w:val="0"/>
                <w:numId w:val="20"/>
              </w:numPr>
              <w:spacing w:before="0" w:after="200" w:line="240" w:lineRule="auto"/>
              <w:ind w:left="720" w:hanging="360"/>
              <w:rPr>
                <w:sz w:val="20"/>
                <w:szCs w:val="20"/>
              </w:rPr>
            </w:pPr>
            <w:r>
              <w:rPr>
                <w:sz w:val="20"/>
                <w:szCs w:val="20"/>
                <w:rtl w:val="0"/>
              </w:rPr>
              <w:t>из модуля создания заказа Evos пришла отмена</w:t>
            </w:r>
          </w:p>
          <w:p w14:paraId="000001F4">
            <w:pPr>
              <w:widowControl w:val="0"/>
              <w:numPr>
                <w:ilvl w:val="0"/>
                <w:numId w:val="20"/>
              </w:numPr>
              <w:spacing w:before="0" w:after="200" w:line="240" w:lineRule="auto"/>
              <w:ind w:left="720" w:hanging="360"/>
              <w:rPr>
                <w:sz w:val="20"/>
                <w:szCs w:val="20"/>
                <w:u w:val="none"/>
              </w:rPr>
            </w:pPr>
            <w:r>
              <w:rPr>
                <w:sz w:val="20"/>
                <w:szCs w:val="20"/>
                <w:rtl w:val="0"/>
              </w:rPr>
              <w:t>курьер не найден после всех попыток фильтрации</w:t>
            </w:r>
          </w:p>
          <w:p w14:paraId="000001F5">
            <w:pPr>
              <w:widowControl w:val="0"/>
              <w:numPr>
                <w:ilvl w:val="0"/>
                <w:numId w:val="20"/>
              </w:numPr>
              <w:spacing w:after="200" w:line="240" w:lineRule="auto"/>
              <w:ind w:left="720" w:hanging="360"/>
              <w:rPr>
                <w:sz w:val="20"/>
                <w:szCs w:val="20"/>
                <w:u w:val="none"/>
              </w:rPr>
            </w:pPr>
            <w:r>
              <w:rPr>
                <w:sz w:val="20"/>
                <w:szCs w:val="20"/>
                <w:rtl w:val="0"/>
              </w:rPr>
              <w:t>ПБО не найдено после всех попыток фильтрации</w:t>
            </w:r>
          </w:p>
        </w:tc>
        <w:tc>
          <w:tcPr>
            <w:shd w:val="clear" w:color="auto" w:fill="auto"/>
            <w:tcMar>
              <w:top w:w="100" w:type="dxa"/>
              <w:left w:w="100" w:type="dxa"/>
              <w:bottom w:w="100" w:type="dxa"/>
              <w:right w:w="100" w:type="dxa"/>
            </w:tcMar>
            <w:vAlign w:val="top"/>
          </w:tcPr>
          <w:p w14:paraId="000001F6">
            <w:pPr>
              <w:widowControl w:val="0"/>
              <w:spacing w:line="240" w:lineRule="auto"/>
              <w:jc w:val="left"/>
              <w:rPr>
                <w:sz w:val="20"/>
                <w:szCs w:val="20"/>
              </w:rPr>
            </w:pPr>
            <w:r>
              <w:rPr>
                <w:sz w:val="20"/>
                <w:szCs w:val="20"/>
                <w:rtl w:val="0"/>
              </w:rPr>
              <w:t>Финальный статус</w:t>
            </w:r>
          </w:p>
        </w:tc>
      </w:tr>
      <w:tr w14:paraId="063A5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F7">
            <w:pPr>
              <w:widowControl w:val="0"/>
              <w:spacing w:line="240" w:lineRule="auto"/>
              <w:rPr>
                <w:sz w:val="20"/>
                <w:szCs w:val="20"/>
              </w:rPr>
            </w:pPr>
            <w:r>
              <w:rPr>
                <w:sz w:val="20"/>
                <w:szCs w:val="20"/>
                <w:rtl w:val="0"/>
              </w:rPr>
              <w:t>Заказ изготовлен в ПБО</w:t>
            </w:r>
          </w:p>
        </w:tc>
        <w:tc>
          <w:tcPr>
            <w:shd w:val="clear" w:color="auto" w:fill="auto"/>
            <w:tcMar>
              <w:top w:w="100" w:type="dxa"/>
              <w:left w:w="100" w:type="dxa"/>
              <w:bottom w:w="100" w:type="dxa"/>
              <w:right w:w="100" w:type="dxa"/>
            </w:tcMar>
            <w:vAlign w:val="top"/>
          </w:tcPr>
          <w:p w14:paraId="000001F8">
            <w:pPr>
              <w:widowControl w:val="0"/>
              <w:spacing w:line="240" w:lineRule="auto"/>
              <w:jc w:val="center"/>
              <w:rPr>
                <w:sz w:val="20"/>
                <w:szCs w:val="20"/>
              </w:rPr>
            </w:pPr>
            <w:r>
              <w:rPr>
                <w:sz w:val="20"/>
                <w:szCs w:val="20"/>
                <w:rtl w:val="0"/>
              </w:rPr>
              <w:t>-</w:t>
            </w:r>
          </w:p>
        </w:tc>
        <w:tc>
          <w:tcPr>
            <w:shd w:val="clear" w:color="auto" w:fill="auto"/>
            <w:tcMar>
              <w:top w:w="100" w:type="dxa"/>
              <w:left w:w="100" w:type="dxa"/>
              <w:bottom w:w="100" w:type="dxa"/>
              <w:right w:w="100" w:type="dxa"/>
            </w:tcMar>
            <w:vAlign w:val="top"/>
          </w:tcPr>
          <w:p w14:paraId="000001F9">
            <w:pPr>
              <w:widowControl w:val="0"/>
              <w:spacing w:line="240" w:lineRule="auto"/>
              <w:jc w:val="center"/>
              <w:rPr>
                <w:sz w:val="20"/>
                <w:szCs w:val="20"/>
              </w:rPr>
            </w:pPr>
            <w:r>
              <w:rPr>
                <w:sz w:val="20"/>
                <w:szCs w:val="20"/>
                <w:rtl w:val="0"/>
              </w:rPr>
              <w:t>-</w:t>
            </w:r>
          </w:p>
        </w:tc>
      </w:tr>
      <w:tr w14:paraId="0BF53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1FA">
            <w:pPr>
              <w:widowControl w:val="0"/>
              <w:spacing w:line="240" w:lineRule="auto"/>
              <w:rPr>
                <w:sz w:val="20"/>
                <w:szCs w:val="20"/>
              </w:rPr>
            </w:pPr>
            <w:r>
              <w:rPr>
                <w:sz w:val="20"/>
                <w:szCs w:val="20"/>
                <w:rtl w:val="0"/>
              </w:rPr>
              <w:t>Курьер забрал заказ</w:t>
            </w:r>
          </w:p>
        </w:tc>
        <w:tc>
          <w:tcPr>
            <w:shd w:val="clear" w:color="auto" w:fill="auto"/>
            <w:tcMar>
              <w:top w:w="100" w:type="dxa"/>
              <w:left w:w="100" w:type="dxa"/>
              <w:bottom w:w="100" w:type="dxa"/>
              <w:right w:w="100" w:type="dxa"/>
            </w:tcMar>
            <w:vAlign w:val="top"/>
          </w:tcPr>
          <w:p w14:paraId="000001FB">
            <w:pPr>
              <w:widowControl w:val="0"/>
              <w:spacing w:line="240" w:lineRule="auto"/>
              <w:rPr>
                <w:sz w:val="20"/>
                <w:szCs w:val="20"/>
              </w:rPr>
            </w:pPr>
            <w:r>
              <w:rPr>
                <w:sz w:val="20"/>
                <w:szCs w:val="20"/>
                <w:rtl w:val="0"/>
              </w:rPr>
              <w:t xml:space="preserve">Из курьерской системы пришел ответ, что товар находится у курьера. </w:t>
            </w:r>
          </w:p>
          <w:p w14:paraId="000001FC">
            <w:pPr>
              <w:widowControl w:val="0"/>
              <w:spacing w:line="240" w:lineRule="auto"/>
              <w:rPr>
                <w:sz w:val="20"/>
                <w:szCs w:val="20"/>
              </w:rPr>
            </w:pPr>
            <w:r>
              <w:rPr>
                <w:sz w:val="20"/>
                <w:szCs w:val="20"/>
                <w:rtl w:val="0"/>
              </w:rPr>
              <w:t>Фактически означает, что курьер находится в пути</w:t>
            </w:r>
          </w:p>
        </w:tc>
        <w:tc>
          <w:tcPr>
            <w:shd w:val="clear" w:color="auto" w:fill="auto"/>
            <w:tcMar>
              <w:top w:w="100" w:type="dxa"/>
              <w:left w:w="100" w:type="dxa"/>
              <w:bottom w:w="100" w:type="dxa"/>
              <w:right w:w="100" w:type="dxa"/>
            </w:tcMar>
            <w:vAlign w:val="top"/>
          </w:tcPr>
          <w:p w14:paraId="000001FD">
            <w:pPr>
              <w:widowControl w:val="0"/>
              <w:spacing w:line="240" w:lineRule="auto"/>
              <w:rPr>
                <w:sz w:val="20"/>
                <w:szCs w:val="20"/>
              </w:rPr>
            </w:pPr>
            <w:r>
              <w:rPr>
                <w:sz w:val="20"/>
                <w:szCs w:val="20"/>
                <w:rtl w:val="0"/>
              </w:rPr>
              <w:t>До этого момента расчет может быть запущен заново автоматически, т.е. не в рамках аварийной ситуации</w:t>
            </w:r>
          </w:p>
        </w:tc>
      </w:tr>
      <w:tr w14:paraId="01958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599" w:hRule="atLeast"/>
        </w:trPr>
        <w:tc>
          <w:tcPr>
            <w:shd w:val="clear" w:color="auto" w:fill="auto"/>
            <w:tcMar>
              <w:top w:w="100" w:type="dxa"/>
              <w:left w:w="100" w:type="dxa"/>
              <w:bottom w:w="100" w:type="dxa"/>
              <w:right w:w="100" w:type="dxa"/>
            </w:tcMar>
            <w:vAlign w:val="top"/>
          </w:tcPr>
          <w:p w14:paraId="000001FE">
            <w:pPr>
              <w:widowControl w:val="0"/>
              <w:spacing w:line="240" w:lineRule="auto"/>
              <w:rPr>
                <w:sz w:val="20"/>
                <w:szCs w:val="20"/>
              </w:rPr>
            </w:pPr>
            <w:r>
              <w:rPr>
                <w:sz w:val="20"/>
                <w:szCs w:val="20"/>
                <w:rtl w:val="0"/>
              </w:rPr>
              <w:t>Возвратная логистика</w:t>
            </w:r>
          </w:p>
        </w:tc>
        <w:tc>
          <w:tcPr>
            <w:shd w:val="clear" w:color="auto" w:fill="auto"/>
            <w:tcMar>
              <w:top w:w="100" w:type="dxa"/>
              <w:left w:w="100" w:type="dxa"/>
              <w:bottom w:w="100" w:type="dxa"/>
              <w:right w:w="100" w:type="dxa"/>
            </w:tcMar>
            <w:vAlign w:val="top"/>
          </w:tcPr>
          <w:p w14:paraId="000001FF">
            <w:pPr>
              <w:widowControl w:val="0"/>
              <w:spacing w:line="240" w:lineRule="auto"/>
              <w:rPr>
                <w:sz w:val="20"/>
                <w:szCs w:val="20"/>
              </w:rPr>
            </w:pPr>
            <w:r>
              <w:rPr>
                <w:sz w:val="20"/>
                <w:szCs w:val="20"/>
                <w:rtl w:val="0"/>
              </w:rPr>
              <w:t>Курьер возвращается в ПБО для возврата заказа, который не забрал клиент</w:t>
            </w:r>
          </w:p>
        </w:tc>
        <w:tc>
          <w:tcPr>
            <w:shd w:val="clear" w:color="auto" w:fill="auto"/>
            <w:tcMar>
              <w:top w:w="100" w:type="dxa"/>
              <w:left w:w="100" w:type="dxa"/>
              <w:bottom w:w="100" w:type="dxa"/>
              <w:right w:w="100" w:type="dxa"/>
            </w:tcMar>
            <w:vAlign w:val="top"/>
          </w:tcPr>
          <w:p w14:paraId="00000200">
            <w:pPr>
              <w:widowControl w:val="0"/>
              <w:spacing w:line="240" w:lineRule="auto"/>
              <w:jc w:val="center"/>
              <w:rPr>
                <w:sz w:val="20"/>
                <w:szCs w:val="20"/>
              </w:rPr>
            </w:pPr>
            <w:r>
              <w:rPr>
                <w:sz w:val="20"/>
                <w:szCs w:val="20"/>
                <w:rtl w:val="0"/>
              </w:rPr>
              <w:t>-</w:t>
            </w:r>
          </w:p>
        </w:tc>
      </w:tr>
      <w:tr w14:paraId="42667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599" w:hRule="atLeast"/>
        </w:trPr>
        <w:tc>
          <w:tcPr>
            <w:shd w:val="clear" w:color="auto" w:fill="auto"/>
            <w:tcMar>
              <w:top w:w="100" w:type="dxa"/>
              <w:left w:w="100" w:type="dxa"/>
              <w:bottom w:w="100" w:type="dxa"/>
              <w:right w:w="100" w:type="dxa"/>
            </w:tcMar>
            <w:vAlign w:val="top"/>
          </w:tcPr>
          <w:p w14:paraId="00000201">
            <w:pPr>
              <w:widowControl w:val="0"/>
              <w:spacing w:line="240" w:lineRule="auto"/>
              <w:rPr>
                <w:sz w:val="20"/>
                <w:szCs w:val="20"/>
              </w:rPr>
            </w:pPr>
            <w:r>
              <w:rPr>
                <w:sz w:val="20"/>
                <w:szCs w:val="20"/>
                <w:rtl w:val="0"/>
              </w:rPr>
              <w:t>Возвратная логистика завершена</w:t>
            </w:r>
          </w:p>
        </w:tc>
        <w:tc>
          <w:tcPr>
            <w:shd w:val="clear" w:color="auto" w:fill="auto"/>
            <w:tcMar>
              <w:top w:w="100" w:type="dxa"/>
              <w:left w:w="100" w:type="dxa"/>
              <w:bottom w:w="100" w:type="dxa"/>
              <w:right w:w="100" w:type="dxa"/>
            </w:tcMar>
            <w:vAlign w:val="top"/>
          </w:tcPr>
          <w:p w14:paraId="00000202">
            <w:pPr>
              <w:widowControl w:val="0"/>
              <w:spacing w:line="240" w:lineRule="auto"/>
              <w:rPr>
                <w:sz w:val="20"/>
                <w:szCs w:val="20"/>
              </w:rPr>
            </w:pPr>
            <w:r>
              <w:rPr>
                <w:sz w:val="20"/>
                <w:szCs w:val="20"/>
                <w:rtl w:val="0"/>
              </w:rPr>
              <w:t>Курьер передал заказ в ПБО</w:t>
            </w:r>
          </w:p>
        </w:tc>
        <w:tc>
          <w:tcPr>
            <w:shd w:val="clear" w:color="auto" w:fill="auto"/>
            <w:tcMar>
              <w:top w:w="100" w:type="dxa"/>
              <w:left w:w="100" w:type="dxa"/>
              <w:bottom w:w="100" w:type="dxa"/>
              <w:right w:w="100" w:type="dxa"/>
            </w:tcMar>
            <w:vAlign w:val="top"/>
          </w:tcPr>
          <w:p w14:paraId="00000203">
            <w:pPr>
              <w:widowControl w:val="0"/>
              <w:spacing w:line="240" w:lineRule="auto"/>
              <w:jc w:val="left"/>
              <w:rPr>
                <w:sz w:val="20"/>
                <w:szCs w:val="20"/>
              </w:rPr>
            </w:pPr>
            <w:r>
              <w:rPr>
                <w:sz w:val="20"/>
                <w:szCs w:val="20"/>
                <w:rtl w:val="0"/>
              </w:rPr>
              <w:t>Финальный статус</w:t>
            </w:r>
          </w:p>
        </w:tc>
      </w:tr>
      <w:tr w14:paraId="580AD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04">
            <w:pPr>
              <w:widowControl w:val="0"/>
              <w:spacing w:line="240" w:lineRule="auto"/>
              <w:rPr>
                <w:sz w:val="20"/>
                <w:szCs w:val="20"/>
              </w:rPr>
            </w:pPr>
            <w:r>
              <w:rPr>
                <w:sz w:val="20"/>
                <w:szCs w:val="20"/>
                <w:rtl w:val="0"/>
              </w:rPr>
              <w:t>Заказ выполнен</w:t>
            </w:r>
          </w:p>
        </w:tc>
        <w:tc>
          <w:tcPr>
            <w:shd w:val="clear" w:color="auto" w:fill="auto"/>
            <w:tcMar>
              <w:top w:w="100" w:type="dxa"/>
              <w:left w:w="100" w:type="dxa"/>
              <w:bottom w:w="100" w:type="dxa"/>
              <w:right w:w="100" w:type="dxa"/>
            </w:tcMar>
            <w:vAlign w:val="top"/>
          </w:tcPr>
          <w:p w14:paraId="00000205">
            <w:pPr>
              <w:widowControl w:val="0"/>
              <w:spacing w:line="240" w:lineRule="auto"/>
              <w:rPr>
                <w:sz w:val="20"/>
                <w:szCs w:val="20"/>
              </w:rPr>
            </w:pPr>
            <w:r>
              <w:rPr>
                <w:sz w:val="20"/>
                <w:szCs w:val="20"/>
                <w:rtl w:val="0"/>
              </w:rPr>
              <w:t>Из курьерской системы пришел ответ о том, что заказ был выполнен и в заказе отсутствует возвратная логистика</w:t>
            </w:r>
          </w:p>
        </w:tc>
        <w:tc>
          <w:tcPr>
            <w:shd w:val="clear" w:color="auto" w:fill="auto"/>
            <w:tcMar>
              <w:top w:w="100" w:type="dxa"/>
              <w:left w:w="100" w:type="dxa"/>
              <w:bottom w:w="100" w:type="dxa"/>
              <w:right w:w="100" w:type="dxa"/>
            </w:tcMar>
            <w:vAlign w:val="top"/>
          </w:tcPr>
          <w:p w14:paraId="00000206">
            <w:pPr>
              <w:widowControl w:val="0"/>
              <w:spacing w:line="240" w:lineRule="auto"/>
              <w:jc w:val="left"/>
              <w:rPr>
                <w:sz w:val="20"/>
                <w:szCs w:val="20"/>
              </w:rPr>
            </w:pPr>
            <w:r>
              <w:rPr>
                <w:sz w:val="20"/>
                <w:szCs w:val="20"/>
                <w:rtl w:val="0"/>
              </w:rPr>
              <w:t>Финальный статус</w:t>
            </w:r>
          </w:p>
        </w:tc>
      </w:tr>
    </w:tbl>
    <w:p w14:paraId="000002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Примечание: Список может быть скорректирован в процессе разработки.</w:t>
      </w:r>
    </w:p>
    <w:p w14:paraId="000002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0B">
      <w:pPr>
        <w:pStyle w:val="5"/>
        <w:numPr>
          <w:ilvl w:val="3"/>
          <w:numId w:val="1"/>
        </w:numPr>
        <w:spacing w:after="200"/>
        <w:ind w:left="2880" w:hanging="360"/>
        <w:rPr>
          <w:color w:val="666666"/>
          <w:sz w:val="24"/>
          <w:szCs w:val="24"/>
        </w:rPr>
      </w:pPr>
      <w:bookmarkStart w:id="15" w:name="_mzyin6uf5a4t" w:colFirst="0" w:colLast="0"/>
      <w:bookmarkEnd w:id="15"/>
      <w:r>
        <w:rPr>
          <w:rtl w:val="0"/>
        </w:rPr>
        <w:t>Переход заказа в "аварийный режим"</w:t>
      </w:r>
    </w:p>
    <w:p w14:paraId="0000020C">
      <w:pPr>
        <w:spacing w:before="200" w:after="200"/>
        <w:jc w:val="both"/>
      </w:pPr>
      <w:r>
        <w:rPr>
          <w:rtl w:val="0"/>
        </w:rPr>
        <w:t>При переходе заказа в аварийный режим в системе должен прекращаться процессинг заказов. Пользователь админ-панели может вручную управлять статусом заказа для отображения клиенту.</w:t>
      </w:r>
    </w:p>
    <w:p w14:paraId="0000020D">
      <w:pPr>
        <w:spacing w:before="200" w:after="200"/>
        <w:jc w:val="both"/>
      </w:pPr>
      <w:r>
        <w:rPr>
          <w:rtl w:val="0"/>
        </w:rPr>
        <w:t xml:space="preserve">Подробнее о решении аварийных ситуаций </w:t>
      </w:r>
      <w:r>
        <w:fldChar w:fldCharType="begin"/>
      </w:r>
      <w:r>
        <w:instrText xml:space="preserve"> HYPERLINK \l "_hmt78ktjeb7w" \h </w:instrText>
      </w:r>
      <w:r>
        <w:fldChar w:fldCharType="separate"/>
      </w:r>
      <w:r>
        <w:rPr>
          <w:color w:val="1155CC"/>
          <w:u w:val="single"/>
          <w:rtl w:val="0"/>
        </w:rPr>
        <w:t>см. ниже</w:t>
      </w:r>
      <w:r>
        <w:rPr>
          <w:color w:val="1155CC"/>
          <w:u w:val="single"/>
          <w:rtl w:val="0"/>
        </w:rPr>
        <w:fldChar w:fldCharType="end"/>
      </w:r>
      <w:r>
        <w:rPr>
          <w:rtl w:val="0"/>
        </w:rPr>
        <w:t>.</w:t>
      </w:r>
    </w:p>
    <w:p w14:paraId="0000020E">
      <w:pPr>
        <w:spacing w:before="200" w:after="200"/>
        <w:jc w:val="both"/>
      </w:pPr>
    </w:p>
    <w:p w14:paraId="0000020F">
      <w:pPr>
        <w:spacing w:before="200" w:after="200"/>
        <w:jc w:val="both"/>
      </w:pPr>
    </w:p>
    <w:p w14:paraId="00000210">
      <w:pPr>
        <w:spacing w:before="200" w:after="200"/>
        <w:jc w:val="both"/>
      </w:pPr>
    </w:p>
    <w:p w14:paraId="00000211">
      <w:pPr>
        <w:pStyle w:val="4"/>
        <w:keepNext/>
        <w:keepLines/>
        <w:pageBreakBefore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320" w:after="200" w:line="276" w:lineRule="auto"/>
        <w:ind w:left="2160" w:right="0" w:hanging="360"/>
        <w:jc w:val="left"/>
      </w:pPr>
      <w:bookmarkStart w:id="16" w:name="_ywamkeph3q9s" w:colFirst="0" w:colLast="0"/>
      <w:bookmarkEnd w:id="16"/>
      <w:r>
        <w:rPr>
          <w:rtl w:val="0"/>
        </w:rPr>
        <w:t>Новый расчет заказа при аварийном режиме</w:t>
      </w:r>
    </w:p>
    <w:p w14:paraId="00000212">
      <w:pPr>
        <w:spacing w:before="200" w:after="200"/>
        <w:jc w:val="both"/>
      </w:pPr>
      <w:r>
        <w:rPr>
          <w:rtl w:val="0"/>
        </w:rPr>
        <w:t xml:space="preserve">Доступ на страницу админ-панели для запуска и отслеживания результатов должен быть реализован по нажатию на кнопку “Рассчитать заказ” в разделе “Заказы”. </w:t>
      </w:r>
    </w:p>
    <w:p w14:paraId="00000213">
      <w:pPr>
        <w:spacing w:before="200" w:after="200"/>
        <w:jc w:val="both"/>
      </w:pPr>
      <w:r>
        <w:rPr>
          <w:rtl w:val="0"/>
        </w:rPr>
        <w:t xml:space="preserve">Состояние выполнения заказа при этом - </w:t>
      </w:r>
      <w:r>
        <w:rPr>
          <w:i/>
          <w:rtl w:val="0"/>
        </w:rPr>
        <w:t>“Ожидает решения логиста”</w:t>
      </w:r>
      <w:r>
        <w:rPr>
          <w:rtl w:val="0"/>
        </w:rPr>
        <w:t>.</w:t>
      </w:r>
    </w:p>
    <w:p w14:paraId="00000214">
      <w:pPr>
        <w:spacing w:before="200" w:after="200"/>
        <w:jc w:val="both"/>
      </w:pPr>
      <w:r>
        <w:rPr>
          <w:rtl w:val="0"/>
        </w:rPr>
        <w:t>На странице нового расчета выполнения заказа должны отображаться данные по текущему состоянию заказа (данные не редактируются):</w:t>
      </w:r>
    </w:p>
    <w:p w14:paraId="00000215">
      <w:pPr>
        <w:numPr>
          <w:ilvl w:val="0"/>
          <w:numId w:val="21"/>
        </w:numPr>
        <w:spacing w:before="200" w:after="200"/>
        <w:ind w:left="720" w:hanging="360"/>
        <w:jc w:val="both"/>
        <w:rPr>
          <w:u w:val="none"/>
        </w:rPr>
      </w:pPr>
      <w:r>
        <w:rPr>
          <w:rtl w:val="0"/>
        </w:rPr>
        <w:t>ID заказа</w:t>
      </w:r>
    </w:p>
    <w:p w14:paraId="00000216">
      <w:pPr>
        <w:numPr>
          <w:ilvl w:val="0"/>
          <w:numId w:val="21"/>
        </w:numPr>
        <w:spacing w:before="0" w:after="200"/>
        <w:ind w:left="720" w:hanging="360"/>
        <w:jc w:val="both"/>
        <w:rPr>
          <w:u w:val="none"/>
        </w:rPr>
      </w:pPr>
      <w:r>
        <w:rPr>
          <w:rtl w:val="0"/>
        </w:rPr>
        <w:t>дата и время создания заказа</w:t>
      </w:r>
    </w:p>
    <w:p w14:paraId="00000217">
      <w:pPr>
        <w:numPr>
          <w:ilvl w:val="0"/>
          <w:numId w:val="21"/>
        </w:numPr>
        <w:spacing w:before="0" w:after="200"/>
        <w:ind w:left="720" w:hanging="360"/>
        <w:jc w:val="both"/>
        <w:rPr>
          <w:u w:val="none"/>
        </w:rPr>
      </w:pPr>
      <w:r>
        <w:rPr>
          <w:rtl w:val="0"/>
        </w:rPr>
        <w:t>текущий статус заказов</w:t>
      </w:r>
    </w:p>
    <w:p w14:paraId="00000218">
      <w:pPr>
        <w:numPr>
          <w:ilvl w:val="0"/>
          <w:numId w:val="21"/>
        </w:numPr>
        <w:spacing w:before="0" w:after="200"/>
        <w:ind w:left="720" w:hanging="360"/>
        <w:jc w:val="both"/>
        <w:rPr>
          <w:u w:val="none"/>
        </w:rPr>
      </w:pPr>
      <w:r>
        <w:rPr>
          <w:rtl w:val="0"/>
        </w:rPr>
        <w:t>остаток времени для выполнения заказа</w:t>
      </w:r>
    </w:p>
    <w:p w14:paraId="00000219">
      <w:pPr>
        <w:numPr>
          <w:ilvl w:val="0"/>
          <w:numId w:val="21"/>
        </w:numPr>
        <w:spacing w:before="0" w:after="200"/>
        <w:ind w:left="720" w:hanging="360"/>
        <w:jc w:val="both"/>
        <w:rPr>
          <w:u w:val="none"/>
        </w:rPr>
      </w:pPr>
      <w:r>
        <w:rPr>
          <w:rtl w:val="0"/>
        </w:rPr>
        <w:t>адреса заказов</w:t>
      </w:r>
    </w:p>
    <w:p w14:paraId="0000021A">
      <w:pPr>
        <w:numPr>
          <w:ilvl w:val="0"/>
          <w:numId w:val="21"/>
        </w:numPr>
        <w:spacing w:before="0" w:after="200"/>
        <w:ind w:left="720" w:hanging="360"/>
        <w:jc w:val="both"/>
        <w:rPr>
          <w:u w:val="none"/>
        </w:rPr>
      </w:pPr>
      <w:r>
        <w:rPr>
          <w:rtl w:val="0"/>
        </w:rPr>
        <w:t>ПБО</w:t>
      </w:r>
    </w:p>
    <w:p w14:paraId="0000021B">
      <w:pPr>
        <w:numPr>
          <w:ilvl w:val="0"/>
          <w:numId w:val="21"/>
        </w:numPr>
        <w:spacing w:before="0" w:after="200"/>
        <w:ind w:left="720" w:hanging="360"/>
        <w:jc w:val="both"/>
        <w:rPr>
          <w:u w:val="none"/>
        </w:rPr>
      </w:pPr>
      <w:r>
        <w:rPr>
          <w:rtl w:val="0"/>
        </w:rPr>
        <w:t>ФИО и ID курьера</w:t>
      </w:r>
    </w:p>
    <w:p w14:paraId="0000021C">
      <w:pPr>
        <w:numPr>
          <w:ilvl w:val="0"/>
          <w:numId w:val="21"/>
        </w:numPr>
        <w:spacing w:before="200" w:after="200"/>
        <w:ind w:left="720" w:hanging="360"/>
        <w:jc w:val="both"/>
        <w:rPr>
          <w:u w:val="none"/>
        </w:rPr>
      </w:pPr>
      <w:r>
        <w:rPr>
          <w:rtl w:val="0"/>
        </w:rPr>
        <w:t>телефон курьера.</w:t>
      </w:r>
    </w:p>
    <w:p w14:paraId="0000021D">
      <w:pPr>
        <w:spacing w:before="200" w:after="200"/>
        <w:jc w:val="both"/>
      </w:pPr>
      <w:r>
        <w:rPr>
          <w:rtl w:val="0"/>
        </w:rPr>
        <w:t>На странице должна быть реализованы дополнительные контролы для настройки параметров расчета:</w:t>
      </w:r>
    </w:p>
    <w:tbl>
      <w:tblPr>
        <w:tblStyle w:val="24"/>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285"/>
        <w:gridCol w:w="5715"/>
      </w:tblGrid>
      <w:tr w14:paraId="15087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21E">
            <w:pPr>
              <w:widowControl w:val="0"/>
              <w:spacing w:line="240" w:lineRule="auto"/>
              <w:jc w:val="center"/>
              <w:rPr>
                <w:b/>
                <w:sz w:val="20"/>
                <w:szCs w:val="20"/>
              </w:rPr>
            </w:pPr>
            <w:r>
              <w:rPr>
                <w:b/>
                <w:sz w:val="20"/>
                <w:szCs w:val="20"/>
                <w:rtl w:val="0"/>
              </w:rPr>
              <w:t>Контрол</w:t>
            </w:r>
          </w:p>
        </w:tc>
        <w:tc>
          <w:tcPr>
            <w:shd w:val="clear" w:color="auto" w:fill="EFEFEF"/>
            <w:tcMar>
              <w:top w:w="100" w:type="dxa"/>
              <w:left w:w="100" w:type="dxa"/>
              <w:bottom w:w="100" w:type="dxa"/>
              <w:right w:w="100" w:type="dxa"/>
            </w:tcMar>
            <w:vAlign w:val="top"/>
          </w:tcPr>
          <w:p w14:paraId="0000021F">
            <w:pPr>
              <w:widowControl w:val="0"/>
              <w:spacing w:line="240" w:lineRule="auto"/>
              <w:jc w:val="center"/>
              <w:rPr>
                <w:b/>
                <w:sz w:val="20"/>
                <w:szCs w:val="20"/>
              </w:rPr>
            </w:pPr>
            <w:r>
              <w:rPr>
                <w:b/>
                <w:sz w:val="20"/>
                <w:szCs w:val="20"/>
                <w:rtl w:val="0"/>
              </w:rPr>
              <w:t>Описание</w:t>
            </w:r>
          </w:p>
        </w:tc>
      </w:tr>
      <w:tr w14:paraId="7D57F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2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выбор заказа</w:t>
            </w:r>
          </w:p>
        </w:tc>
        <w:tc>
          <w:tcPr>
            <w:shd w:val="clear" w:color="auto" w:fill="auto"/>
            <w:tcMar>
              <w:top w:w="100" w:type="dxa"/>
              <w:left w:w="100" w:type="dxa"/>
              <w:bottom w:w="100" w:type="dxa"/>
              <w:right w:w="100" w:type="dxa"/>
            </w:tcMar>
            <w:vAlign w:val="top"/>
          </w:tcPr>
          <w:p w14:paraId="00000221">
            <w:pPr>
              <w:widowControl w:val="0"/>
              <w:spacing w:line="240" w:lineRule="auto"/>
              <w:rPr>
                <w:sz w:val="20"/>
                <w:szCs w:val="20"/>
              </w:rPr>
            </w:pPr>
            <w:r>
              <w:rPr>
                <w:sz w:val="20"/>
                <w:szCs w:val="20"/>
                <w:rtl w:val="0"/>
              </w:rPr>
              <w:t>Выбор конкретного заказа, по которому должен выполняться новый расчет (заказ, который не имеет финального статуса)</w:t>
            </w:r>
          </w:p>
        </w:tc>
      </w:tr>
      <w:tr w14:paraId="6CCBE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2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радиобаттоны “из любого ПБО” / “от курьера”</w:t>
            </w:r>
          </w:p>
        </w:tc>
        <w:tc>
          <w:tcPr>
            <w:shd w:val="clear" w:color="auto" w:fill="auto"/>
            <w:tcMar>
              <w:top w:w="100" w:type="dxa"/>
              <w:left w:w="100" w:type="dxa"/>
              <w:bottom w:w="100" w:type="dxa"/>
              <w:right w:w="100" w:type="dxa"/>
            </w:tcMar>
            <w:vAlign w:val="top"/>
          </w:tcPr>
          <w:p w14:paraId="00000223">
            <w:pPr>
              <w:widowControl w:val="0"/>
              <w:spacing w:line="240" w:lineRule="auto"/>
              <w:rPr>
                <w:sz w:val="20"/>
                <w:szCs w:val="20"/>
              </w:rPr>
            </w:pPr>
            <w:r>
              <w:rPr>
                <w:sz w:val="20"/>
                <w:szCs w:val="20"/>
                <w:rtl w:val="0"/>
              </w:rPr>
              <w:t xml:space="preserve">По умолчанию должен быть выбран вариант </w:t>
            </w:r>
            <w:r>
              <w:rPr>
                <w:b/>
                <w:sz w:val="20"/>
                <w:szCs w:val="20"/>
                <w:rtl w:val="0"/>
              </w:rPr>
              <w:t>“от курьера”</w:t>
            </w:r>
            <w:r>
              <w:rPr>
                <w:sz w:val="20"/>
                <w:szCs w:val="20"/>
                <w:rtl w:val="0"/>
              </w:rPr>
              <w:t>. В таком случае расчет заказа должен выполняться от текущего места курьера до адреса заказа при выполнении одного заказа или адресов заказов, объединенных в батч. Пользователь админ-панели может опционально указать точный адрес расположения курьера вручную.</w:t>
            </w:r>
          </w:p>
          <w:p w14:paraId="00000224">
            <w:pPr>
              <w:widowControl w:val="0"/>
              <w:spacing w:line="240" w:lineRule="auto"/>
              <w:rPr>
                <w:sz w:val="20"/>
                <w:szCs w:val="20"/>
              </w:rPr>
            </w:pPr>
          </w:p>
          <w:p w14:paraId="00000225">
            <w:pPr>
              <w:widowControl w:val="0"/>
              <w:spacing w:line="240" w:lineRule="auto"/>
              <w:rPr>
                <w:i/>
                <w:sz w:val="20"/>
                <w:szCs w:val="20"/>
              </w:rPr>
            </w:pPr>
            <w:r>
              <w:rPr>
                <w:sz w:val="20"/>
                <w:szCs w:val="20"/>
                <w:rtl w:val="0"/>
              </w:rPr>
              <w:t xml:space="preserve">В случае выбора </w:t>
            </w:r>
            <w:r>
              <w:rPr>
                <w:b/>
                <w:sz w:val="20"/>
                <w:szCs w:val="20"/>
                <w:rtl w:val="0"/>
              </w:rPr>
              <w:t>“из любого ПБО”</w:t>
            </w:r>
            <w:r>
              <w:rPr>
                <w:sz w:val="20"/>
                <w:szCs w:val="20"/>
                <w:rtl w:val="0"/>
              </w:rPr>
              <w:t xml:space="preserve"> расчет должен производиться из ПБО (в том числе текущего), которые были получены из модуля создания заказа Evos для данного заказа ранее (новый запрос по актуальному списку ПБО на текущем этапе создания модуля не выполняется)</w:t>
            </w:r>
          </w:p>
        </w:tc>
      </w:tr>
      <w:tr w14:paraId="42F26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2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время выполнения заказа</w:t>
            </w:r>
          </w:p>
        </w:tc>
        <w:tc>
          <w:tcPr>
            <w:shd w:val="clear" w:color="auto" w:fill="auto"/>
            <w:tcMar>
              <w:top w:w="100" w:type="dxa"/>
              <w:left w:w="100" w:type="dxa"/>
              <w:bottom w:w="100" w:type="dxa"/>
              <w:right w:w="100" w:type="dxa"/>
            </w:tcMar>
            <w:vAlign w:val="top"/>
          </w:tcPr>
          <w:p w14:paraId="00000227">
            <w:pPr>
              <w:widowControl w:val="0"/>
              <w:spacing w:line="240" w:lineRule="auto"/>
              <w:rPr>
                <w:sz w:val="20"/>
                <w:szCs w:val="20"/>
              </w:rPr>
            </w:pPr>
            <w:r>
              <w:rPr>
                <w:sz w:val="20"/>
                <w:szCs w:val="20"/>
                <w:rtl w:val="0"/>
              </w:rPr>
              <w:t>Поле с указанием предельного времени нового выполнения заказа. Поле редактируется. По умолчанию заполняется предельным временем аварийного заказа (текущего)</w:t>
            </w:r>
          </w:p>
        </w:tc>
      </w:tr>
      <w:tr w14:paraId="0D152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2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кнопка “Запустить новый расчет”</w:t>
            </w:r>
          </w:p>
        </w:tc>
        <w:tc>
          <w:tcPr>
            <w:shd w:val="clear" w:color="auto" w:fill="auto"/>
            <w:tcMar>
              <w:top w:w="100" w:type="dxa"/>
              <w:left w:w="100" w:type="dxa"/>
              <w:bottom w:w="100" w:type="dxa"/>
              <w:right w:w="100" w:type="dxa"/>
            </w:tcMar>
            <w:vAlign w:val="top"/>
          </w:tcPr>
          <w:p w14:paraId="0000022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По нажатию на нее должен выполняться расчет в рамках алгоритма автораспределения. Кнопка может быть нажата несколько раз для актуализации результатов и выбора оптимального</w:t>
            </w:r>
          </w:p>
        </w:tc>
      </w:tr>
      <w:tr w14:paraId="43049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2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кнопка “Подтвердить”</w:t>
            </w:r>
          </w:p>
        </w:tc>
        <w:tc>
          <w:tcPr>
            <w:shd w:val="clear" w:color="auto" w:fill="auto"/>
            <w:tcMar>
              <w:top w:w="100" w:type="dxa"/>
              <w:left w:w="100" w:type="dxa"/>
              <w:bottom w:w="100" w:type="dxa"/>
              <w:right w:w="100" w:type="dxa"/>
            </w:tcMar>
            <w:vAlign w:val="top"/>
          </w:tcPr>
          <w:p w14:paraId="0000022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Кнопка для подтверждения выбранного варианта расчета (механика присутствует только в случае, если было указано время заказа позднее, чем в аварийном заказе)</w:t>
            </w:r>
          </w:p>
        </w:tc>
      </w:tr>
    </w:tbl>
    <w:p w14:paraId="0000022C">
      <w:pPr>
        <w:spacing w:before="200" w:after="200"/>
        <w:jc w:val="both"/>
      </w:pPr>
      <w:r>
        <w:rPr>
          <w:rtl w:val="0"/>
        </w:rPr>
        <w:t>В результате запуска расчета пользователю админ-панели требуется отобразить актуальные расчетные данные для ознакомления в виде следующего набора значений:</w:t>
      </w:r>
    </w:p>
    <w:p w14:paraId="0000022D">
      <w:pPr>
        <w:numPr>
          <w:ilvl w:val="0"/>
          <w:numId w:val="21"/>
        </w:numPr>
        <w:spacing w:after="200"/>
        <w:ind w:left="720" w:hanging="360"/>
        <w:jc w:val="both"/>
      </w:pPr>
      <w:r>
        <w:rPr>
          <w:rtl w:val="0"/>
        </w:rPr>
        <w:t>ID заказа (или заказов для батча)</w:t>
      </w:r>
    </w:p>
    <w:p w14:paraId="0000022E">
      <w:pPr>
        <w:numPr>
          <w:ilvl w:val="0"/>
          <w:numId w:val="21"/>
        </w:numPr>
        <w:spacing w:after="200"/>
        <w:ind w:left="720" w:hanging="360"/>
        <w:jc w:val="both"/>
      </w:pPr>
      <w:r>
        <w:rPr>
          <w:rtl w:val="0"/>
        </w:rPr>
        <w:t>расчетное время выполнения заказа в разбивке по адресам выполнения заказа (для батча)</w:t>
      </w:r>
    </w:p>
    <w:p w14:paraId="0000022F">
      <w:pPr>
        <w:numPr>
          <w:ilvl w:val="0"/>
          <w:numId w:val="21"/>
        </w:numPr>
        <w:spacing w:after="200"/>
        <w:ind w:left="720" w:hanging="360"/>
        <w:jc w:val="both"/>
      </w:pPr>
      <w:r>
        <w:rPr>
          <w:rtl w:val="0"/>
        </w:rPr>
        <w:t>ПБО (отображается адрес ПБО, если был выбран вариант “из любого ПБО”, либо значение выбора “от курьера”, если для расчета был выбран данный вариант)</w:t>
      </w:r>
    </w:p>
    <w:p w14:paraId="00000230">
      <w:pPr>
        <w:numPr>
          <w:ilvl w:val="0"/>
          <w:numId w:val="21"/>
        </w:numPr>
        <w:spacing w:after="200"/>
        <w:ind w:left="720" w:hanging="360"/>
        <w:jc w:val="both"/>
      </w:pPr>
      <w:r>
        <w:rPr>
          <w:rtl w:val="0"/>
        </w:rPr>
        <w:t>ФИО и ID курьера</w:t>
      </w:r>
    </w:p>
    <w:p w14:paraId="00000231">
      <w:pPr>
        <w:numPr>
          <w:ilvl w:val="0"/>
          <w:numId w:val="21"/>
        </w:numPr>
        <w:spacing w:before="200" w:after="200"/>
        <w:ind w:left="720" w:hanging="360"/>
        <w:jc w:val="both"/>
      </w:pPr>
      <w:r>
        <w:rPr>
          <w:rtl w:val="0"/>
        </w:rPr>
        <w:t>телефон курьера.</w:t>
      </w:r>
    </w:p>
    <w:p w14:paraId="00000232">
      <w:pPr>
        <w:spacing w:before="200" w:after="200"/>
        <w:jc w:val="both"/>
      </w:pPr>
      <w:r>
        <w:rPr>
          <w:rtl w:val="0"/>
        </w:rPr>
        <w:t xml:space="preserve">Пользователь админ-панели может не получить результат по расчету, в таком случае он может перезапустить расчет. </w:t>
      </w:r>
    </w:p>
    <w:p w14:paraId="00000233">
      <w:pPr>
        <w:spacing w:before="200" w:after="200"/>
        <w:jc w:val="both"/>
      </w:pPr>
      <w:r>
        <w:rPr>
          <w:rtl w:val="0"/>
        </w:rPr>
        <w:t>Данные по измененному заказу (или заказам в батча) должны обновляться.</w:t>
      </w:r>
    </w:p>
    <w:p w14:paraId="00000234">
      <w:pPr>
        <w:spacing w:before="200" w:after="200"/>
        <w:jc w:val="both"/>
        <w:rPr>
          <w:i/>
        </w:rPr>
      </w:pPr>
      <w:r>
        <w:rPr>
          <w:i/>
          <w:rtl w:val="0"/>
        </w:rPr>
        <w:t>Примечание: Новый расчет выполнения заказа в батче может быть запущен параллельно с разными параметрами одновременно по нескольким заказам в этом батче.</w:t>
      </w:r>
    </w:p>
    <w:p w14:paraId="00000235">
      <w:pPr>
        <w:spacing w:before="200" w:after="200"/>
        <w:jc w:val="both"/>
      </w:pPr>
    </w:p>
    <w:p w14:paraId="00000236">
      <w:pPr>
        <w:spacing w:before="200" w:after="200"/>
        <w:jc w:val="both"/>
      </w:pPr>
    </w:p>
    <w:p w14:paraId="00000237">
      <w:pPr>
        <w:spacing w:before="200" w:after="200"/>
        <w:jc w:val="both"/>
      </w:pPr>
    </w:p>
    <w:p w14:paraId="00000238">
      <w:pPr>
        <w:pStyle w:val="3"/>
        <w:numPr>
          <w:ilvl w:val="1"/>
          <w:numId w:val="1"/>
        </w:numPr>
        <w:spacing w:after="200"/>
        <w:ind w:left="1440" w:hanging="360"/>
        <w:rPr>
          <w:sz w:val="32"/>
          <w:szCs w:val="32"/>
        </w:rPr>
      </w:pPr>
      <w:bookmarkStart w:id="17" w:name="_nthwh9b23n5q" w:colFirst="0" w:colLast="0"/>
      <w:bookmarkEnd w:id="17"/>
      <w:r>
        <w:rPr>
          <w:rtl w:val="0"/>
        </w:rPr>
        <w:t xml:space="preserve">Аварийное завершение смены у курьера </w:t>
      </w:r>
    </w:p>
    <w:p w14:paraId="00000239">
      <w:pPr>
        <w:spacing w:before="200" w:after="200"/>
        <w:jc w:val="both"/>
      </w:pPr>
      <w:r>
        <w:rPr>
          <w:rtl w:val="0"/>
        </w:rPr>
        <w:t>В случае, если в процессе выполнения заказа курьер не может продолжить активность и не может сам завершить активность, то логист должен иметь возможность завершить его текущую смену, чтобы вывести его из расчета будущих заказов. Дальнейшие корректировки смен курьера происходят вне интерфейса текущего модуля.</w:t>
      </w:r>
    </w:p>
    <w:p w14:paraId="0000023A">
      <w:pPr>
        <w:spacing w:before="200" w:after="200"/>
        <w:jc w:val="both"/>
      </w:pPr>
      <w:r>
        <w:rPr>
          <w:rtl w:val="0"/>
        </w:rPr>
        <w:t>Функционал для аварийного завершения смены у курьера должен быть доступен всегда, когда курьер находится на смене, независимо от текущего статуса заказа или батча, которую он может выполнять при наличии интерфейса для завершения (зависит от реализации функционала).</w:t>
      </w:r>
    </w:p>
    <w:p w14:paraId="0000023B">
      <w:pPr>
        <w:spacing w:before="200" w:after="200"/>
        <w:jc w:val="both"/>
      </w:pPr>
    </w:p>
    <w:p w14:paraId="0000023C">
      <w:pPr>
        <w:spacing w:before="200" w:after="200"/>
        <w:jc w:val="both"/>
      </w:pPr>
    </w:p>
    <w:p w14:paraId="0000023D">
      <w:pPr>
        <w:spacing w:before="200" w:after="200"/>
        <w:jc w:val="both"/>
      </w:pPr>
    </w:p>
    <w:p w14:paraId="0000023E">
      <w:pPr>
        <w:pStyle w:val="3"/>
        <w:numPr>
          <w:ilvl w:val="1"/>
          <w:numId w:val="1"/>
        </w:numPr>
        <w:spacing w:after="200"/>
        <w:ind w:left="1440" w:hanging="360"/>
        <w:rPr>
          <w:sz w:val="32"/>
          <w:szCs w:val="32"/>
        </w:rPr>
      </w:pPr>
      <w:bookmarkStart w:id="18" w:name="_ydk4asj2dcem" w:colFirst="0" w:colLast="0"/>
      <w:bookmarkEnd w:id="18"/>
      <w:r>
        <w:rPr>
          <w:rtl w:val="0"/>
        </w:rPr>
        <w:t>Интерактивная карта и Яндекс.Матрица расстояний</w:t>
      </w:r>
    </w:p>
    <w:p w14:paraId="0000023F">
      <w:pPr>
        <w:spacing w:before="200" w:after="200"/>
        <w:jc w:val="both"/>
      </w:pPr>
      <w:r>
        <w:rPr>
          <w:rtl w:val="0"/>
        </w:rPr>
        <w:t>Для реализации необходимого должна использоваться платная лицензия для расчета маршрутов движения курьеров между ресторанами и адресами заказчиков. Данные расчеты должны учитывать расстояние между объектами, наличие “пробок” при движении по дорогам и прочие особенности маршрута.</w:t>
      </w:r>
    </w:p>
    <w:p w14:paraId="00000240">
      <w:pPr>
        <w:spacing w:before="200" w:after="200"/>
        <w:jc w:val="both"/>
      </w:pPr>
      <w:r>
        <w:rPr>
          <w:rtl w:val="0"/>
        </w:rPr>
        <w:t>Интерфейс карты должен быть реализован в следующих состояниях (интерфейс реализуется силами Заказчика):</w:t>
      </w:r>
    </w:p>
    <w:p w14:paraId="00000241">
      <w:pPr>
        <w:numPr>
          <w:ilvl w:val="0"/>
          <w:numId w:val="22"/>
        </w:numPr>
        <w:spacing w:before="200" w:after="200"/>
        <w:ind w:left="720" w:hanging="360"/>
        <w:jc w:val="both"/>
        <w:rPr>
          <w:u w:val="none"/>
        </w:rPr>
      </w:pPr>
      <w:r>
        <w:rPr>
          <w:rtl w:val="0"/>
        </w:rPr>
        <w:t>отображение расположения курьеров на карте в текущий момент времени</w:t>
      </w:r>
    </w:p>
    <w:p w14:paraId="00000242">
      <w:pPr>
        <w:numPr>
          <w:ilvl w:val="0"/>
          <w:numId w:val="22"/>
        </w:numPr>
        <w:spacing w:before="200" w:after="200"/>
        <w:ind w:left="720" w:hanging="360"/>
        <w:jc w:val="both"/>
        <w:rPr>
          <w:u w:val="none"/>
        </w:rPr>
      </w:pPr>
      <w:r>
        <w:rPr>
          <w:rtl w:val="0"/>
        </w:rPr>
        <w:t>отображение рассчитанного маршрута заказа или батча между рестораном (-ами) и адресом (-ами) с отображением расположения курьера в текущий момент времени.</w:t>
      </w:r>
    </w:p>
    <w:p w14:paraId="00000243">
      <w:pPr>
        <w:spacing w:before="200" w:after="200"/>
        <w:jc w:val="both"/>
      </w:pPr>
    </w:p>
    <w:p w14:paraId="00000244">
      <w:pPr>
        <w:spacing w:before="200" w:after="200"/>
        <w:jc w:val="both"/>
      </w:pPr>
      <w:r>
        <w:rPr>
          <w:rtl w:val="0"/>
        </w:rPr>
        <w:t xml:space="preserve">Реализация карты в </w:t>
      </w:r>
      <w:r>
        <w:rPr>
          <w:b/>
          <w:rtl w:val="0"/>
        </w:rPr>
        <w:t>состоянии №1</w:t>
      </w:r>
      <w:r>
        <w:rPr>
          <w:rtl w:val="0"/>
        </w:rPr>
        <w:t xml:space="preserve"> предполагает отображение на карте пинов, обозначающих расположение курьеров, находящихся в режиме открытой смены. Для этого требуется передача координат от мобильного приложения курьера из БД текущего решения. </w:t>
      </w:r>
    </w:p>
    <w:p w14:paraId="00000245">
      <w:pPr>
        <w:spacing w:before="200" w:after="200"/>
        <w:jc w:val="both"/>
      </w:pPr>
      <w:r>
        <w:rPr>
          <w:rtl w:val="0"/>
        </w:rPr>
        <w:t>Индикация пинов с курьерами:</w:t>
      </w:r>
    </w:p>
    <w:tbl>
      <w:tblPr>
        <w:tblStyle w:val="25"/>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285"/>
        <w:gridCol w:w="5715"/>
      </w:tblGrid>
      <w:tr w14:paraId="21AD9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2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0"/>
                <w:szCs w:val="20"/>
              </w:rPr>
            </w:pPr>
            <w:r>
              <w:rPr>
                <w:b/>
                <w:sz w:val="20"/>
                <w:szCs w:val="20"/>
                <w:rtl w:val="0"/>
              </w:rPr>
              <w:t>Статус для пина</w:t>
            </w:r>
          </w:p>
        </w:tc>
        <w:tc>
          <w:tcPr>
            <w:shd w:val="clear" w:color="auto" w:fill="EFEFEF"/>
            <w:tcMar>
              <w:top w:w="100" w:type="dxa"/>
              <w:left w:w="100" w:type="dxa"/>
              <w:bottom w:w="100" w:type="dxa"/>
              <w:right w:w="100" w:type="dxa"/>
            </w:tcMar>
            <w:vAlign w:val="top"/>
          </w:tcPr>
          <w:p w14:paraId="000002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0"/>
                <w:szCs w:val="20"/>
              </w:rPr>
            </w:pPr>
            <w:r>
              <w:rPr>
                <w:b/>
                <w:sz w:val="20"/>
                <w:szCs w:val="20"/>
                <w:rtl w:val="0"/>
              </w:rPr>
              <w:t>Критерий отображения</w:t>
            </w:r>
          </w:p>
        </w:tc>
      </w:tr>
      <w:tr w14:paraId="65817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4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свободен</w:t>
            </w:r>
          </w:p>
        </w:tc>
        <w:tc>
          <w:tcPr>
            <w:shd w:val="clear" w:color="auto" w:fill="auto"/>
            <w:tcMar>
              <w:top w:w="100" w:type="dxa"/>
              <w:left w:w="100" w:type="dxa"/>
              <w:bottom w:w="100" w:type="dxa"/>
              <w:right w:w="100" w:type="dxa"/>
            </w:tcMar>
            <w:vAlign w:val="top"/>
          </w:tcPr>
          <w:p w14:paraId="0000024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курьер находится в режиме открытой смены, на него не назначен заказ или батч или он их завершил и он не находится на отдыхе</w:t>
            </w:r>
          </w:p>
        </w:tc>
      </w:tr>
      <w:tr w14:paraId="599F2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выполняет заказ</w:t>
            </w:r>
          </w:p>
        </w:tc>
        <w:tc>
          <w:tcPr>
            <w:shd w:val="clear" w:color="auto" w:fill="auto"/>
            <w:tcMar>
              <w:top w:w="100" w:type="dxa"/>
              <w:left w:w="100" w:type="dxa"/>
              <w:bottom w:w="100" w:type="dxa"/>
              <w:right w:w="100" w:type="dxa"/>
            </w:tcMar>
            <w:vAlign w:val="top"/>
          </w:tcPr>
          <w:p w14:paraId="000002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на курьера назначено выполнение заказа или двух заказов в батче</w:t>
            </w:r>
          </w:p>
        </w:tc>
      </w:tr>
      <w:tr w14:paraId="61CE8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4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выполняет возвратную логистику</w:t>
            </w:r>
          </w:p>
        </w:tc>
        <w:tc>
          <w:tcPr>
            <w:shd w:val="clear" w:color="auto" w:fill="auto"/>
            <w:tcMar>
              <w:top w:w="100" w:type="dxa"/>
              <w:left w:w="100" w:type="dxa"/>
              <w:bottom w:w="100" w:type="dxa"/>
              <w:right w:w="100" w:type="dxa"/>
            </w:tcMar>
            <w:vAlign w:val="top"/>
          </w:tcPr>
          <w:p w14:paraId="000002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курьер должен вернуться в конкретный ресторан для передачи товаров из заказа обратно</w:t>
            </w:r>
          </w:p>
        </w:tc>
      </w:tr>
      <w:tr w14:paraId="5FD77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отдых</w:t>
            </w:r>
          </w:p>
        </w:tc>
        <w:tc>
          <w:tcPr>
            <w:shd w:val="clear" w:color="auto" w:fill="auto"/>
            <w:tcMar>
              <w:top w:w="100" w:type="dxa"/>
              <w:left w:w="100" w:type="dxa"/>
              <w:bottom w:w="100" w:type="dxa"/>
              <w:right w:w="100" w:type="dxa"/>
            </w:tcMar>
            <w:vAlign w:val="top"/>
          </w:tcPr>
          <w:p w14:paraId="000002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 xml:space="preserve">из курьерской системы получен статус о том, что курьер находится на отдыхе (намаз, обед и т.д.) </w:t>
            </w:r>
          </w:p>
        </w:tc>
      </w:tr>
      <w:tr w14:paraId="6DA17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50">
            <w:pPr>
              <w:widowControl w:val="0"/>
              <w:spacing w:line="240" w:lineRule="auto"/>
              <w:rPr>
                <w:sz w:val="20"/>
                <w:szCs w:val="20"/>
              </w:rPr>
            </w:pPr>
            <w:r>
              <w:rPr>
                <w:b/>
                <w:sz w:val="20"/>
                <w:szCs w:val="20"/>
                <w:rtl w:val="0"/>
              </w:rPr>
              <w:t>флаг</w:t>
            </w:r>
            <w:r>
              <w:rPr>
                <w:sz w:val="20"/>
                <w:szCs w:val="20"/>
                <w:rtl w:val="0"/>
              </w:rPr>
              <w:t xml:space="preserve"> “аварийный режим”</w:t>
            </w:r>
          </w:p>
        </w:tc>
        <w:tc>
          <w:tcPr>
            <w:shd w:val="clear" w:color="auto" w:fill="auto"/>
            <w:tcMar>
              <w:top w:w="100" w:type="dxa"/>
              <w:left w:w="100" w:type="dxa"/>
              <w:bottom w:w="100" w:type="dxa"/>
              <w:right w:w="100" w:type="dxa"/>
            </w:tcMar>
            <w:vAlign w:val="top"/>
          </w:tcPr>
          <w:p w14:paraId="00000251">
            <w:pPr>
              <w:widowControl w:val="0"/>
              <w:spacing w:line="240" w:lineRule="auto"/>
              <w:rPr>
                <w:sz w:val="20"/>
                <w:szCs w:val="20"/>
              </w:rPr>
            </w:pPr>
            <w:r>
              <w:rPr>
                <w:sz w:val="20"/>
                <w:szCs w:val="20"/>
                <w:rtl w:val="0"/>
              </w:rPr>
              <w:t>из курьерской системы получен статус об аварийном режиме и логист получил уведомление и установил флаг аварийности</w:t>
            </w:r>
          </w:p>
        </w:tc>
      </w:tr>
    </w:tbl>
    <w:p w14:paraId="00000252">
      <w:pPr>
        <w:spacing w:before="200" w:after="200"/>
        <w:jc w:val="both"/>
      </w:pPr>
      <w:r>
        <w:rPr>
          <w:rtl w:val="0"/>
        </w:rPr>
        <w:t>В свою очередь пины также должны делиться на типы курьеров по способу выполнения заказа (признак из БД):</w:t>
      </w:r>
    </w:p>
    <w:p w14:paraId="00000253">
      <w:pPr>
        <w:numPr>
          <w:ilvl w:val="0"/>
          <w:numId w:val="23"/>
        </w:numPr>
        <w:spacing w:before="200" w:after="200"/>
        <w:ind w:left="720" w:hanging="360"/>
        <w:jc w:val="both"/>
        <w:rPr>
          <w:u w:val="none"/>
        </w:rPr>
      </w:pPr>
      <w:r>
        <w:rPr>
          <w:rtl w:val="0"/>
        </w:rPr>
        <w:t>авто</w:t>
      </w:r>
    </w:p>
    <w:p w14:paraId="00000254">
      <w:pPr>
        <w:numPr>
          <w:ilvl w:val="0"/>
          <w:numId w:val="23"/>
        </w:numPr>
        <w:spacing w:before="0" w:after="200"/>
        <w:ind w:left="720" w:hanging="360"/>
        <w:jc w:val="both"/>
        <w:rPr>
          <w:u w:val="none"/>
        </w:rPr>
      </w:pPr>
      <w:r>
        <w:rPr>
          <w:rtl w:val="0"/>
        </w:rPr>
        <w:t>скутер</w:t>
      </w:r>
    </w:p>
    <w:p w14:paraId="00000255">
      <w:pPr>
        <w:numPr>
          <w:ilvl w:val="0"/>
          <w:numId w:val="23"/>
        </w:numPr>
        <w:spacing w:before="0" w:after="200"/>
        <w:ind w:left="720" w:hanging="360"/>
        <w:jc w:val="both"/>
        <w:rPr>
          <w:u w:val="none"/>
        </w:rPr>
      </w:pPr>
      <w:r>
        <w:rPr>
          <w:rtl w:val="0"/>
        </w:rPr>
        <w:t>вело</w:t>
      </w:r>
    </w:p>
    <w:p w14:paraId="00000256">
      <w:pPr>
        <w:numPr>
          <w:ilvl w:val="0"/>
          <w:numId w:val="23"/>
        </w:numPr>
        <w:spacing w:before="200" w:after="200"/>
        <w:ind w:left="720" w:hanging="360"/>
        <w:jc w:val="both"/>
        <w:rPr>
          <w:u w:val="none"/>
        </w:rPr>
      </w:pPr>
      <w:r>
        <w:rPr>
          <w:rtl w:val="0"/>
        </w:rPr>
        <w:t>пеший.</w:t>
      </w:r>
    </w:p>
    <w:p w14:paraId="00000257">
      <w:pPr>
        <w:spacing w:before="200" w:after="200"/>
        <w:jc w:val="both"/>
      </w:pPr>
      <w:r>
        <w:rPr>
          <w:rtl w:val="0"/>
        </w:rPr>
        <w:t>По нажатию на пин должно открываться модальное окно с информацией о данном курьере:</w:t>
      </w:r>
    </w:p>
    <w:p w14:paraId="00000258">
      <w:pPr>
        <w:numPr>
          <w:ilvl w:val="0"/>
          <w:numId w:val="24"/>
        </w:numPr>
        <w:spacing w:before="200" w:after="200"/>
        <w:ind w:left="720" w:hanging="360"/>
        <w:jc w:val="both"/>
        <w:rPr>
          <w:u w:val="none"/>
        </w:rPr>
      </w:pPr>
      <w:r>
        <w:rPr>
          <w:rtl w:val="0"/>
        </w:rPr>
        <w:t>ФИО</w:t>
      </w:r>
    </w:p>
    <w:p w14:paraId="00000259">
      <w:pPr>
        <w:numPr>
          <w:ilvl w:val="0"/>
          <w:numId w:val="24"/>
        </w:numPr>
        <w:spacing w:before="0" w:after="200"/>
        <w:ind w:left="720" w:hanging="360"/>
        <w:jc w:val="both"/>
        <w:rPr>
          <w:u w:val="none"/>
        </w:rPr>
      </w:pPr>
      <w:r>
        <w:rPr>
          <w:rtl w:val="0"/>
        </w:rPr>
        <w:t>ID курьера</w:t>
      </w:r>
    </w:p>
    <w:p w14:paraId="0000025A">
      <w:pPr>
        <w:numPr>
          <w:ilvl w:val="0"/>
          <w:numId w:val="24"/>
        </w:numPr>
        <w:spacing w:before="0" w:after="200"/>
        <w:ind w:left="720" w:hanging="360"/>
        <w:jc w:val="both"/>
        <w:rPr>
          <w:u w:val="none"/>
        </w:rPr>
      </w:pPr>
      <w:r>
        <w:rPr>
          <w:rtl w:val="0"/>
        </w:rPr>
        <w:t>телефон</w:t>
      </w:r>
    </w:p>
    <w:p w14:paraId="0000025B">
      <w:pPr>
        <w:numPr>
          <w:ilvl w:val="0"/>
          <w:numId w:val="24"/>
        </w:numPr>
        <w:spacing w:before="0" w:after="200"/>
        <w:ind w:left="720" w:hanging="360"/>
        <w:jc w:val="both"/>
        <w:rPr>
          <w:u w:val="none"/>
        </w:rPr>
      </w:pPr>
      <w:r>
        <w:rPr>
          <w:rtl w:val="0"/>
        </w:rPr>
        <w:t>статус</w:t>
      </w:r>
    </w:p>
    <w:p w14:paraId="0000025C">
      <w:pPr>
        <w:numPr>
          <w:ilvl w:val="0"/>
          <w:numId w:val="24"/>
        </w:numPr>
        <w:spacing w:before="0" w:after="200"/>
        <w:ind w:left="720" w:hanging="360"/>
        <w:jc w:val="both"/>
        <w:rPr>
          <w:u w:val="none"/>
        </w:rPr>
      </w:pPr>
      <w:r>
        <w:rPr>
          <w:rtl w:val="0"/>
        </w:rPr>
        <w:t>тип способа выполнения заказа</w:t>
      </w:r>
    </w:p>
    <w:p w14:paraId="0000025D">
      <w:pPr>
        <w:numPr>
          <w:ilvl w:val="0"/>
          <w:numId w:val="24"/>
        </w:numPr>
        <w:spacing w:before="200" w:after="200"/>
        <w:ind w:left="720" w:hanging="360"/>
        <w:jc w:val="both"/>
        <w:rPr>
          <w:u w:val="none"/>
        </w:rPr>
      </w:pPr>
      <w:r>
        <w:rPr>
          <w:rtl w:val="0"/>
        </w:rPr>
        <w:t>ID выполнения заказа (если назначен)</w:t>
      </w:r>
    </w:p>
    <w:p w14:paraId="0000025E">
      <w:pPr>
        <w:numPr>
          <w:ilvl w:val="0"/>
          <w:numId w:val="24"/>
        </w:numPr>
        <w:spacing w:before="200" w:after="200"/>
        <w:ind w:left="720" w:hanging="360"/>
        <w:jc w:val="both"/>
        <w:rPr>
          <w:u w:val="none"/>
        </w:rPr>
      </w:pPr>
      <w:r>
        <w:rPr>
          <w:rtl w:val="0"/>
        </w:rPr>
        <w:t>ID батча (если назначен).</w:t>
      </w:r>
    </w:p>
    <w:p w14:paraId="0000025F">
      <w:pPr>
        <w:spacing w:before="200" w:after="200"/>
        <w:jc w:val="both"/>
      </w:pPr>
    </w:p>
    <w:p w14:paraId="00000260">
      <w:pPr>
        <w:spacing w:before="200" w:after="200"/>
        <w:jc w:val="both"/>
      </w:pPr>
    </w:p>
    <w:p w14:paraId="00000261">
      <w:pPr>
        <w:spacing w:before="200" w:after="200"/>
        <w:jc w:val="both"/>
      </w:pPr>
      <w:bookmarkStart w:id="19" w:name="2f9ldnen92ne" w:colFirst="0" w:colLast="0"/>
      <w:bookmarkEnd w:id="19"/>
      <w:r>
        <w:rPr>
          <w:rtl w:val="0"/>
        </w:rPr>
        <w:t xml:space="preserve">Реализация карты в </w:t>
      </w:r>
      <w:r>
        <w:rPr>
          <w:b/>
          <w:rtl w:val="0"/>
        </w:rPr>
        <w:t>состоянии №2</w:t>
      </w:r>
      <w:r>
        <w:rPr>
          <w:rtl w:val="0"/>
        </w:rPr>
        <w:t xml:space="preserve"> предполагает отображение линии маршрута курьера в рамках выполнения заказа между ПБО и адресом (-ами) заказа, а также отображение точки на карте, обозначающей текущее расположение самого курьера. Под “текущем расположением” понимается последние обработанные данные геопозиции, переданные через backend МП курьера для отображения на карте в админ-панели. Положение курьера и рассчитанный маршрут его движения может не совпадать. На текущем этапе проекта данная информация будет носить исключительно информационный характер для пользователя админ-панели.</w:t>
      </w:r>
    </w:p>
    <w:p w14:paraId="00000262">
      <w:pPr>
        <w:spacing w:before="200" w:after="200"/>
        <w:jc w:val="both"/>
      </w:pPr>
      <w:r>
        <w:rPr>
          <w:rtl w:val="0"/>
        </w:rPr>
        <w:t>Данная карта должна отображаться при переходе из списка выполняемых заказов.</w:t>
      </w:r>
    </w:p>
    <w:p w14:paraId="00000263">
      <w:pPr>
        <w:spacing w:before="200" w:after="200"/>
        <w:jc w:val="both"/>
      </w:pPr>
    </w:p>
    <w:p w14:paraId="00000264">
      <w:pPr>
        <w:spacing w:before="200" w:after="200"/>
        <w:jc w:val="both"/>
      </w:pPr>
    </w:p>
    <w:p w14:paraId="00000265">
      <w:pPr>
        <w:spacing w:before="200" w:after="200"/>
        <w:jc w:val="both"/>
      </w:pPr>
    </w:p>
    <w:p w14:paraId="00000266">
      <w:pPr>
        <w:spacing w:before="200" w:after="200"/>
        <w:jc w:val="both"/>
      </w:pPr>
    </w:p>
    <w:p w14:paraId="00000267">
      <w:pPr>
        <w:pStyle w:val="2"/>
        <w:keepNext/>
        <w:keepLines/>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pPr>
      <w:bookmarkStart w:id="20" w:name="_abuld6g13sza" w:colFirst="0" w:colLast="0"/>
      <w:bookmarkEnd w:id="20"/>
      <w:r>
        <w:rPr>
          <w:rtl w:val="0"/>
        </w:rPr>
        <w:t>Логика распределения заказов по курьерам</w:t>
      </w:r>
    </w:p>
    <w:p w14:paraId="000002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Логика распределения заказов должна быть основана на нескольких этапах, позволяющих автоматически выбрать курьера для выполнения заказа или батча.</w:t>
      </w:r>
    </w:p>
    <w:p w14:paraId="00000269">
      <w:pPr>
        <w:pStyle w:val="3"/>
        <w:numPr>
          <w:ilvl w:val="1"/>
          <w:numId w:val="1"/>
        </w:numPr>
        <w:spacing w:before="0" w:after="200"/>
        <w:ind w:left="1440" w:hanging="360"/>
      </w:pPr>
      <w:bookmarkStart w:id="21" w:name="_ts2cnn75hd72" w:colFirst="0" w:colLast="0"/>
      <w:bookmarkEnd w:id="21"/>
      <w:r>
        <w:rPr>
          <w:rtl w:val="0"/>
        </w:rPr>
        <w:t>Предусловия для выбора курьера</w:t>
      </w:r>
    </w:p>
    <w:p w14:paraId="0000026A">
      <w:pPr>
        <w:keepNext w:val="0"/>
        <w:keepLines w:val="0"/>
        <w:pageBreakBefore w:val="0"/>
        <w:widowControl/>
        <w:numPr>
          <w:ilvl w:val="0"/>
          <w:numId w:val="2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В системе содержится список курьеров, полученный из БД для курьеров, с необходимым набором характеристик</w:t>
      </w:r>
    </w:p>
    <w:p w14:paraId="0000026B">
      <w:pPr>
        <w:keepNext w:val="0"/>
        <w:keepLines w:val="0"/>
        <w:pageBreakBefore w:val="0"/>
        <w:widowControl/>
        <w:numPr>
          <w:ilvl w:val="0"/>
          <w:numId w:val="2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В системе настроены предфильтры, обязательные для срабатывания и выбора пула курьеров, которые будут фильтроваться</w:t>
      </w:r>
    </w:p>
    <w:p w14:paraId="0000026C">
      <w:pPr>
        <w:keepNext w:val="0"/>
        <w:keepLines w:val="0"/>
        <w:pageBreakBefore w:val="0"/>
        <w:widowControl/>
        <w:numPr>
          <w:ilvl w:val="0"/>
          <w:numId w:val="2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В системе настроены значения фильтров и их веса для выбора курьеров</w:t>
      </w:r>
    </w:p>
    <w:p w14:paraId="0000026D">
      <w:pPr>
        <w:keepNext w:val="0"/>
        <w:keepLines w:val="0"/>
        <w:pageBreakBefore w:val="0"/>
        <w:widowControl/>
        <w:numPr>
          <w:ilvl w:val="0"/>
          <w:numId w:val="2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В системе настроен критерий отсечки для срабатывания фильтра</w:t>
      </w:r>
    </w:p>
    <w:p w14:paraId="0000026E">
      <w:pPr>
        <w:keepNext w:val="0"/>
        <w:keepLines w:val="0"/>
        <w:pageBreakBefore w:val="0"/>
        <w:widowControl/>
        <w:numPr>
          <w:ilvl w:val="0"/>
          <w:numId w:val="2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В системе настроены доступные критерии для выбора единственного курьера после отработки фильтра</w:t>
      </w:r>
    </w:p>
    <w:p w14:paraId="0000026F">
      <w:pPr>
        <w:keepNext w:val="0"/>
        <w:keepLines w:val="0"/>
        <w:pageBreakBefore w:val="0"/>
        <w:widowControl/>
        <w:numPr>
          <w:ilvl w:val="0"/>
          <w:numId w:val="2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Получен список ПБО из модуля создания заказа Evos с указанием признаков возможности выполнения заказа из них.</w:t>
      </w:r>
    </w:p>
    <w:p w14:paraId="000002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7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73">
      <w:pPr>
        <w:pStyle w:val="3"/>
        <w:keepNext/>
        <w:keepLines/>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1440" w:right="0" w:hanging="360"/>
        <w:jc w:val="left"/>
      </w:pPr>
      <w:bookmarkStart w:id="22" w:name="_oo00l74skuc3" w:colFirst="0" w:colLast="0"/>
      <w:bookmarkEnd w:id="22"/>
      <w:r>
        <w:rPr>
          <w:rtl w:val="0"/>
        </w:rPr>
        <w:t>Верхнеуровневая логика выбора курьера</w:t>
      </w:r>
    </w:p>
    <w:p w14:paraId="0000027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Требуется реализовать следующую логику выбора курьера в модуле автораспределения заказов:</w:t>
      </w:r>
    </w:p>
    <w:p w14:paraId="00000275">
      <w:pPr>
        <w:keepNext w:val="0"/>
        <w:keepLines w:val="0"/>
        <w:pageBreakBefore w:val="0"/>
        <w:widowControl/>
        <w:numPr>
          <w:ilvl w:val="0"/>
          <w:numId w:val="26"/>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pPr>
      <w:r>
        <w:rPr>
          <w:rtl w:val="0"/>
        </w:rPr>
        <w:t>В рамках обмена получается на вход значение адреса выполнения заказа и список ПБО (с ограничениями и без)</w:t>
      </w:r>
    </w:p>
    <w:p w14:paraId="00000276">
      <w:pPr>
        <w:keepNext w:val="0"/>
        <w:keepLines w:val="0"/>
        <w:pageBreakBefore w:val="0"/>
        <w:widowControl/>
        <w:numPr>
          <w:ilvl w:val="0"/>
          <w:numId w:val="26"/>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pPr>
      <w:r>
        <w:rPr>
          <w:rtl w:val="0"/>
        </w:rPr>
        <w:t>Исходя из полученных данных выбираются подходящие полигоны</w:t>
      </w:r>
    </w:p>
    <w:p w14:paraId="00000277">
      <w:pPr>
        <w:keepNext w:val="0"/>
        <w:keepLines w:val="0"/>
        <w:pageBreakBefore w:val="0"/>
        <w:widowControl/>
        <w:numPr>
          <w:ilvl w:val="0"/>
          <w:numId w:val="26"/>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pPr>
      <w:r>
        <w:rPr>
          <w:rtl w:val="0"/>
        </w:rPr>
        <w:t>Исходя из выбранных полигонов определяются доступные курьеры</w:t>
      </w:r>
    </w:p>
    <w:p w14:paraId="00000278">
      <w:pPr>
        <w:keepNext w:val="0"/>
        <w:keepLines w:val="0"/>
        <w:pageBreakBefore w:val="0"/>
        <w:widowControl/>
        <w:numPr>
          <w:ilvl w:val="0"/>
          <w:numId w:val="26"/>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Из курьеров, связанных с данным полигоном, через предфильтры выбираются те, которых далее можно отфильтровать</w:t>
      </w:r>
    </w:p>
    <w:p w14:paraId="00000279">
      <w:pPr>
        <w:keepNext w:val="0"/>
        <w:keepLines w:val="0"/>
        <w:pageBreakBefore w:val="0"/>
        <w:widowControl/>
        <w:numPr>
          <w:ilvl w:val="0"/>
          <w:numId w:val="26"/>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В результате работы фильтра выбирается один или несколько подходящих курьеров, которые могут взять заказ</w:t>
      </w:r>
    </w:p>
    <w:p w14:paraId="0000027A">
      <w:pPr>
        <w:keepNext w:val="0"/>
        <w:keepLines w:val="0"/>
        <w:pageBreakBefore w:val="0"/>
        <w:widowControl/>
        <w:numPr>
          <w:ilvl w:val="0"/>
          <w:numId w:val="26"/>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На основании рейтинга из отфильтрованных курьеров выбирается один, которому назначается выполнение заказа.</w:t>
      </w:r>
    </w:p>
    <w:p w14:paraId="0000027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7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7D">
      <w:pPr>
        <w:pStyle w:val="3"/>
        <w:keepNext/>
        <w:keepLines/>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1440" w:right="0" w:hanging="360"/>
        <w:jc w:val="left"/>
      </w:pPr>
      <w:bookmarkStart w:id="23" w:name="_uo80npx6nd2j" w:colFirst="0" w:colLast="0"/>
      <w:bookmarkEnd w:id="23"/>
      <w:r>
        <w:rPr>
          <w:rtl w:val="0"/>
        </w:rPr>
        <w:t>Use Case по выбору курьера</w:t>
      </w:r>
    </w:p>
    <w:p w14:paraId="0000027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rPr>
          <w:b/>
          <w:i/>
        </w:rPr>
      </w:pPr>
      <w:r>
        <w:rPr>
          <w:b/>
          <w:i/>
          <w:rtl w:val="0"/>
        </w:rPr>
        <w:t>Actor’ы:</w:t>
      </w:r>
    </w:p>
    <w:p w14:paraId="0000027F">
      <w:pPr>
        <w:keepNext w:val="0"/>
        <w:keepLines w:val="0"/>
        <w:pageBreakBefore w:val="0"/>
        <w:widowControl/>
        <w:numPr>
          <w:ilvl w:val="0"/>
          <w:numId w:val="27"/>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i/>
          <w:rtl w:val="0"/>
        </w:rPr>
        <w:t>Система</w:t>
      </w:r>
      <w:r>
        <w:rPr>
          <w:rtl w:val="0"/>
        </w:rPr>
        <w:t xml:space="preserve"> - разрабатываемая система, модуль автораспределения</w:t>
      </w:r>
    </w:p>
    <w:p w14:paraId="00000280">
      <w:pPr>
        <w:keepNext w:val="0"/>
        <w:keepLines w:val="0"/>
        <w:pageBreakBefore w:val="0"/>
        <w:widowControl/>
        <w:numPr>
          <w:ilvl w:val="0"/>
          <w:numId w:val="27"/>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i/>
          <w:rtl w:val="0"/>
        </w:rPr>
        <w:t>Модуль создания заказов Evos</w:t>
      </w:r>
      <w:r>
        <w:rPr>
          <w:rtl w:val="0"/>
        </w:rPr>
        <w:t xml:space="preserve"> - микросервис Order (МП EVOS, а также Telegram-бот и КЦ), в котором формируется заказ</w:t>
      </w:r>
    </w:p>
    <w:p w14:paraId="00000281">
      <w:pPr>
        <w:keepNext w:val="0"/>
        <w:keepLines w:val="0"/>
        <w:pageBreakBefore w:val="0"/>
        <w:widowControl/>
        <w:numPr>
          <w:ilvl w:val="0"/>
          <w:numId w:val="27"/>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 xml:space="preserve"> </w:t>
      </w:r>
      <w:r>
        <w:rPr>
          <w:i/>
          <w:rtl w:val="0"/>
        </w:rPr>
        <w:t>Курьерская системы</w:t>
      </w:r>
      <w:r>
        <w:rPr>
          <w:rtl w:val="0"/>
        </w:rPr>
        <w:t xml:space="preserve"> - текущий backend МП для курьеров.</w:t>
      </w:r>
    </w:p>
    <w:p w14:paraId="000002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right="0"/>
        <w:jc w:val="both"/>
      </w:pPr>
      <w:r>
        <w:rPr>
          <w:rtl w:val="0"/>
        </w:rPr>
        <w:t>Примечание: Приведенное ниже описание подразумевает логику для выбора курьера вне зависимости от расчета батча.</w:t>
      </w:r>
    </w:p>
    <w:tbl>
      <w:tblPr>
        <w:tblStyle w:val="26"/>
        <w:tblW w:w="90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825"/>
        <w:gridCol w:w="1425"/>
        <w:gridCol w:w="3600"/>
        <w:gridCol w:w="3165"/>
      </w:tblGrid>
      <w:tr w14:paraId="76AF2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283">
            <w:pPr>
              <w:widowControl w:val="0"/>
              <w:spacing w:line="240" w:lineRule="auto"/>
              <w:jc w:val="center"/>
              <w:rPr>
                <w:b/>
                <w:sz w:val="20"/>
                <w:szCs w:val="20"/>
              </w:rPr>
            </w:pPr>
            <w:r>
              <w:rPr>
                <w:b/>
                <w:sz w:val="20"/>
                <w:szCs w:val="20"/>
                <w:rtl w:val="0"/>
              </w:rPr>
              <w:t>№</w:t>
            </w:r>
          </w:p>
        </w:tc>
        <w:tc>
          <w:tcPr>
            <w:shd w:val="clear" w:color="auto" w:fill="EFEFEF"/>
            <w:tcMar>
              <w:top w:w="100" w:type="dxa"/>
              <w:left w:w="100" w:type="dxa"/>
              <w:bottom w:w="100" w:type="dxa"/>
              <w:right w:w="100" w:type="dxa"/>
            </w:tcMar>
            <w:vAlign w:val="top"/>
          </w:tcPr>
          <w:p w14:paraId="00000284">
            <w:pPr>
              <w:widowControl w:val="0"/>
              <w:spacing w:line="240" w:lineRule="auto"/>
              <w:jc w:val="center"/>
              <w:rPr>
                <w:b/>
                <w:sz w:val="20"/>
                <w:szCs w:val="20"/>
              </w:rPr>
            </w:pPr>
            <w:r>
              <w:rPr>
                <w:b/>
                <w:sz w:val="20"/>
                <w:szCs w:val="20"/>
                <w:rtl w:val="0"/>
              </w:rPr>
              <w:t>Actor</w:t>
            </w:r>
          </w:p>
        </w:tc>
        <w:tc>
          <w:tcPr>
            <w:shd w:val="clear" w:color="auto" w:fill="EFEFEF"/>
            <w:tcMar>
              <w:top w:w="100" w:type="dxa"/>
              <w:left w:w="100" w:type="dxa"/>
              <w:bottom w:w="100" w:type="dxa"/>
              <w:right w:w="100" w:type="dxa"/>
            </w:tcMar>
            <w:vAlign w:val="top"/>
          </w:tcPr>
          <w:p w14:paraId="00000285">
            <w:pPr>
              <w:widowControl w:val="0"/>
              <w:spacing w:line="240" w:lineRule="auto"/>
              <w:jc w:val="center"/>
              <w:rPr>
                <w:b/>
                <w:sz w:val="20"/>
                <w:szCs w:val="20"/>
              </w:rPr>
            </w:pPr>
            <w:r>
              <w:rPr>
                <w:b/>
                <w:sz w:val="20"/>
                <w:szCs w:val="20"/>
                <w:rtl w:val="0"/>
              </w:rPr>
              <w:t>Прямой сценарий</w:t>
            </w:r>
          </w:p>
        </w:tc>
        <w:tc>
          <w:tcPr>
            <w:shd w:val="clear" w:color="auto" w:fill="EFEFEF"/>
            <w:tcMar>
              <w:top w:w="100" w:type="dxa"/>
              <w:left w:w="100" w:type="dxa"/>
              <w:bottom w:w="100" w:type="dxa"/>
              <w:right w:w="100" w:type="dxa"/>
            </w:tcMar>
            <w:vAlign w:val="top"/>
          </w:tcPr>
          <w:p w14:paraId="00000286">
            <w:pPr>
              <w:widowControl w:val="0"/>
              <w:spacing w:line="240" w:lineRule="auto"/>
              <w:jc w:val="center"/>
              <w:rPr>
                <w:b/>
                <w:sz w:val="20"/>
                <w:szCs w:val="20"/>
              </w:rPr>
            </w:pPr>
            <w:r>
              <w:rPr>
                <w:b/>
                <w:sz w:val="20"/>
                <w:szCs w:val="20"/>
                <w:rtl w:val="0"/>
              </w:rPr>
              <w:t>Альтернативный сценарий</w:t>
            </w:r>
          </w:p>
        </w:tc>
      </w:tr>
      <w:tr w14:paraId="1458D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87">
            <w:pPr>
              <w:widowControl w:val="0"/>
              <w:spacing w:line="240" w:lineRule="auto"/>
              <w:jc w:val="center"/>
              <w:rPr>
                <w:sz w:val="20"/>
                <w:szCs w:val="20"/>
              </w:rPr>
            </w:pPr>
            <w:r>
              <w:rPr>
                <w:sz w:val="20"/>
                <w:szCs w:val="20"/>
                <w:rtl w:val="0"/>
              </w:rPr>
              <w:t>1</w:t>
            </w:r>
          </w:p>
        </w:tc>
        <w:tc>
          <w:tcPr>
            <w:shd w:val="clear" w:color="auto" w:fill="auto"/>
            <w:tcMar>
              <w:top w:w="100" w:type="dxa"/>
              <w:left w:w="100" w:type="dxa"/>
              <w:bottom w:w="100" w:type="dxa"/>
              <w:right w:w="100" w:type="dxa"/>
            </w:tcMar>
            <w:vAlign w:val="top"/>
          </w:tcPr>
          <w:p w14:paraId="00000288">
            <w:pPr>
              <w:spacing w:after="200"/>
              <w:jc w:val="both"/>
              <w:rPr>
                <w:sz w:val="20"/>
                <w:szCs w:val="20"/>
              </w:rPr>
            </w:pPr>
            <w:r>
              <w:rPr>
                <w:sz w:val="20"/>
                <w:szCs w:val="20"/>
                <w:rtl w:val="0"/>
              </w:rPr>
              <w:t>Модуль создания заказов Evos</w:t>
            </w:r>
          </w:p>
        </w:tc>
        <w:tc>
          <w:tcPr>
            <w:shd w:val="clear" w:color="auto" w:fill="auto"/>
            <w:tcMar>
              <w:top w:w="100" w:type="dxa"/>
              <w:left w:w="100" w:type="dxa"/>
              <w:bottom w:w="100" w:type="dxa"/>
              <w:right w:w="100" w:type="dxa"/>
            </w:tcMar>
            <w:vAlign w:val="top"/>
          </w:tcPr>
          <w:p w14:paraId="0000028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Отправляет новый заказ с необходимым адресом + указывается список ресторанов (ПБО) с признаками, необходимыми для их фильтрации по возможности изготовления и выполнения заказа</w:t>
            </w:r>
          </w:p>
        </w:tc>
        <w:tc>
          <w:tcPr>
            <w:shd w:val="clear" w:color="auto" w:fill="auto"/>
            <w:tcMar>
              <w:top w:w="100" w:type="dxa"/>
              <w:left w:w="100" w:type="dxa"/>
              <w:bottom w:w="100" w:type="dxa"/>
              <w:right w:w="100" w:type="dxa"/>
            </w:tcMar>
            <w:vAlign w:val="top"/>
          </w:tcPr>
          <w:p w14:paraId="0000028A">
            <w:pPr>
              <w:widowControl w:val="0"/>
              <w:spacing w:line="240" w:lineRule="auto"/>
              <w:jc w:val="center"/>
              <w:rPr>
                <w:sz w:val="20"/>
                <w:szCs w:val="20"/>
              </w:rPr>
            </w:pPr>
            <w:r>
              <w:rPr>
                <w:sz w:val="20"/>
                <w:szCs w:val="20"/>
                <w:rtl w:val="0"/>
              </w:rPr>
              <w:t>-</w:t>
            </w:r>
          </w:p>
        </w:tc>
      </w:tr>
      <w:tr w14:paraId="62166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8B">
            <w:pPr>
              <w:widowControl w:val="0"/>
              <w:spacing w:line="240" w:lineRule="auto"/>
              <w:jc w:val="center"/>
              <w:rPr>
                <w:sz w:val="20"/>
                <w:szCs w:val="20"/>
              </w:rPr>
            </w:pPr>
            <w:r>
              <w:rPr>
                <w:sz w:val="20"/>
                <w:szCs w:val="20"/>
                <w:rtl w:val="0"/>
              </w:rPr>
              <w:t>2</w:t>
            </w:r>
          </w:p>
        </w:tc>
        <w:tc>
          <w:tcPr>
            <w:shd w:val="clear" w:color="auto" w:fill="auto"/>
            <w:tcMar>
              <w:top w:w="100" w:type="dxa"/>
              <w:left w:w="100" w:type="dxa"/>
              <w:bottom w:w="100" w:type="dxa"/>
              <w:right w:w="100" w:type="dxa"/>
            </w:tcMar>
            <w:vAlign w:val="top"/>
          </w:tcPr>
          <w:p w14:paraId="0000028C">
            <w:pPr>
              <w:widowControl w:val="0"/>
              <w:spacing w:line="240" w:lineRule="auto"/>
              <w:rPr>
                <w:sz w:val="20"/>
                <w:szCs w:val="20"/>
              </w:rPr>
            </w:pPr>
            <w:r>
              <w:rPr>
                <w:sz w:val="20"/>
                <w:szCs w:val="20"/>
                <w:rtl w:val="0"/>
              </w:rPr>
              <w:t>Система</w:t>
            </w:r>
          </w:p>
        </w:tc>
        <w:tc>
          <w:tcPr>
            <w:shd w:val="clear" w:color="auto" w:fill="auto"/>
            <w:tcMar>
              <w:top w:w="100" w:type="dxa"/>
              <w:left w:w="100" w:type="dxa"/>
              <w:bottom w:w="100" w:type="dxa"/>
              <w:right w:w="100" w:type="dxa"/>
            </w:tcMar>
            <w:vAlign w:val="top"/>
          </w:tcPr>
          <w:p w14:paraId="0000028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Фильтрует ПБО для выбора оптимального для выполнения заказа, исходя из наличия свободных или освобождающихся (например, завершающих заказ или батч) курьеров</w:t>
            </w:r>
          </w:p>
        </w:tc>
        <w:tc>
          <w:tcPr>
            <w:shd w:val="clear" w:color="auto" w:fill="auto"/>
            <w:tcMar>
              <w:top w:w="100" w:type="dxa"/>
              <w:left w:w="100" w:type="dxa"/>
              <w:bottom w:w="100" w:type="dxa"/>
              <w:right w:w="100" w:type="dxa"/>
            </w:tcMar>
            <w:vAlign w:val="top"/>
          </w:tcPr>
          <w:p w14:paraId="0000028E">
            <w:pPr>
              <w:widowControl w:val="0"/>
              <w:spacing w:line="240" w:lineRule="auto"/>
              <w:jc w:val="center"/>
              <w:rPr>
                <w:sz w:val="20"/>
                <w:szCs w:val="20"/>
              </w:rPr>
            </w:pPr>
            <w:r>
              <w:rPr>
                <w:sz w:val="20"/>
                <w:szCs w:val="20"/>
                <w:rtl w:val="0"/>
              </w:rPr>
              <w:t>-</w:t>
            </w:r>
          </w:p>
        </w:tc>
      </w:tr>
      <w:tr w14:paraId="547D1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8F">
            <w:pPr>
              <w:widowControl w:val="0"/>
              <w:spacing w:line="240" w:lineRule="auto"/>
              <w:jc w:val="center"/>
              <w:rPr>
                <w:sz w:val="20"/>
                <w:szCs w:val="20"/>
              </w:rPr>
            </w:pPr>
            <w:r>
              <w:rPr>
                <w:sz w:val="20"/>
                <w:szCs w:val="20"/>
                <w:rtl w:val="0"/>
              </w:rPr>
              <w:t>3</w:t>
            </w:r>
          </w:p>
        </w:tc>
        <w:tc>
          <w:tcPr>
            <w:shd w:val="clear" w:color="auto" w:fill="auto"/>
            <w:tcMar>
              <w:top w:w="100" w:type="dxa"/>
              <w:left w:w="100" w:type="dxa"/>
              <w:bottom w:w="100" w:type="dxa"/>
              <w:right w:w="100" w:type="dxa"/>
            </w:tcMar>
            <w:vAlign w:val="top"/>
          </w:tcPr>
          <w:p w14:paraId="00000290">
            <w:pPr>
              <w:widowControl w:val="0"/>
              <w:spacing w:line="240" w:lineRule="auto"/>
              <w:rPr>
                <w:sz w:val="20"/>
                <w:szCs w:val="20"/>
              </w:rPr>
            </w:pPr>
            <w:r>
              <w:rPr>
                <w:sz w:val="20"/>
                <w:szCs w:val="20"/>
                <w:rtl w:val="0"/>
              </w:rPr>
              <w:t>Система</w:t>
            </w:r>
          </w:p>
        </w:tc>
        <w:tc>
          <w:tcPr>
            <w:shd w:val="clear" w:color="auto" w:fill="auto"/>
            <w:tcMar>
              <w:top w:w="100" w:type="dxa"/>
              <w:left w:w="100" w:type="dxa"/>
              <w:bottom w:w="100" w:type="dxa"/>
              <w:right w:w="100" w:type="dxa"/>
            </w:tcMar>
            <w:vAlign w:val="top"/>
          </w:tcPr>
          <w:p w14:paraId="00000291">
            <w:pPr>
              <w:widowControl w:val="0"/>
              <w:spacing w:line="240" w:lineRule="auto"/>
              <w:rPr>
                <w:sz w:val="20"/>
                <w:szCs w:val="20"/>
              </w:rPr>
            </w:pPr>
            <w:r>
              <w:rPr>
                <w:sz w:val="20"/>
                <w:szCs w:val="20"/>
                <w:rtl w:val="0"/>
              </w:rPr>
              <w:t>Выполняет фильтрацию имеющегося списка курьеров в соответствии с параметрами заказа по заранее заданным фильтрам</w:t>
            </w:r>
          </w:p>
        </w:tc>
        <w:tc>
          <w:tcPr>
            <w:shd w:val="clear" w:color="auto" w:fill="auto"/>
            <w:tcMar>
              <w:top w:w="100" w:type="dxa"/>
              <w:left w:w="100" w:type="dxa"/>
              <w:bottom w:w="100" w:type="dxa"/>
              <w:right w:w="100" w:type="dxa"/>
            </w:tcMar>
            <w:vAlign w:val="top"/>
          </w:tcPr>
          <w:p w14:paraId="00000292">
            <w:pPr>
              <w:widowControl w:val="0"/>
              <w:spacing w:line="240" w:lineRule="auto"/>
              <w:jc w:val="center"/>
              <w:rPr>
                <w:sz w:val="20"/>
                <w:szCs w:val="20"/>
              </w:rPr>
            </w:pPr>
            <w:r>
              <w:rPr>
                <w:sz w:val="20"/>
                <w:szCs w:val="20"/>
                <w:rtl w:val="0"/>
              </w:rPr>
              <w:t>-</w:t>
            </w:r>
          </w:p>
        </w:tc>
      </w:tr>
      <w:tr w14:paraId="1DA4B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93">
            <w:pPr>
              <w:widowControl w:val="0"/>
              <w:spacing w:line="240" w:lineRule="auto"/>
              <w:jc w:val="center"/>
              <w:rPr>
                <w:sz w:val="20"/>
                <w:szCs w:val="20"/>
              </w:rPr>
            </w:pPr>
            <w:r>
              <w:rPr>
                <w:sz w:val="20"/>
                <w:szCs w:val="20"/>
                <w:rtl w:val="0"/>
              </w:rPr>
              <w:t>3.1</w:t>
            </w:r>
          </w:p>
        </w:tc>
        <w:tc>
          <w:tcPr>
            <w:shd w:val="clear" w:color="auto" w:fill="auto"/>
            <w:tcMar>
              <w:top w:w="100" w:type="dxa"/>
              <w:left w:w="100" w:type="dxa"/>
              <w:bottom w:w="100" w:type="dxa"/>
              <w:right w:w="100" w:type="dxa"/>
            </w:tcMar>
            <w:vAlign w:val="top"/>
          </w:tcPr>
          <w:p w14:paraId="00000294">
            <w:pPr>
              <w:widowControl w:val="0"/>
              <w:spacing w:line="240" w:lineRule="auto"/>
              <w:rPr>
                <w:sz w:val="20"/>
                <w:szCs w:val="20"/>
              </w:rPr>
            </w:pPr>
            <w:r>
              <w:rPr>
                <w:sz w:val="20"/>
                <w:szCs w:val="20"/>
                <w:rtl w:val="0"/>
              </w:rPr>
              <w:t>Система</w:t>
            </w:r>
          </w:p>
        </w:tc>
        <w:tc>
          <w:tcPr>
            <w:shd w:val="clear" w:color="auto" w:fill="auto"/>
            <w:tcMar>
              <w:top w:w="100" w:type="dxa"/>
              <w:left w:w="100" w:type="dxa"/>
              <w:bottom w:w="100" w:type="dxa"/>
              <w:right w:w="100" w:type="dxa"/>
            </w:tcMar>
            <w:vAlign w:val="top"/>
          </w:tcPr>
          <w:p w14:paraId="00000295">
            <w:pPr>
              <w:widowControl w:val="0"/>
              <w:spacing w:line="240" w:lineRule="auto"/>
              <w:rPr>
                <w:sz w:val="20"/>
                <w:szCs w:val="20"/>
              </w:rPr>
            </w:pPr>
            <w:r>
              <w:rPr>
                <w:sz w:val="20"/>
                <w:szCs w:val="20"/>
                <w:rtl w:val="0"/>
              </w:rPr>
              <w:t>Определяет список отфильтрованных курьеров</w:t>
            </w:r>
          </w:p>
        </w:tc>
        <w:tc>
          <w:tcPr>
            <w:shd w:val="clear" w:color="auto" w:fill="auto"/>
            <w:tcMar>
              <w:top w:w="100" w:type="dxa"/>
              <w:left w:w="100" w:type="dxa"/>
              <w:bottom w:w="100" w:type="dxa"/>
              <w:right w:w="100" w:type="dxa"/>
            </w:tcMar>
            <w:vAlign w:val="top"/>
          </w:tcPr>
          <w:p w14:paraId="00000296">
            <w:pPr>
              <w:widowControl w:val="0"/>
              <w:spacing w:line="240" w:lineRule="auto"/>
              <w:rPr>
                <w:sz w:val="20"/>
                <w:szCs w:val="20"/>
              </w:rPr>
            </w:pPr>
            <w:r>
              <w:rPr>
                <w:sz w:val="20"/>
                <w:szCs w:val="20"/>
                <w:rtl w:val="0"/>
              </w:rPr>
              <w:t>В результате фильтрации остается 0 курьеров</w:t>
            </w:r>
          </w:p>
        </w:tc>
      </w:tr>
      <w:tr w14:paraId="39692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97">
            <w:pPr>
              <w:widowControl w:val="0"/>
              <w:spacing w:line="240" w:lineRule="auto"/>
              <w:jc w:val="center"/>
              <w:rPr>
                <w:sz w:val="20"/>
                <w:szCs w:val="20"/>
              </w:rPr>
            </w:pPr>
            <w:r>
              <w:rPr>
                <w:sz w:val="20"/>
                <w:szCs w:val="20"/>
                <w:rtl w:val="0"/>
              </w:rPr>
              <w:t>3.2</w:t>
            </w:r>
          </w:p>
        </w:tc>
        <w:tc>
          <w:tcPr>
            <w:shd w:val="clear" w:color="auto" w:fill="auto"/>
            <w:tcMar>
              <w:top w:w="100" w:type="dxa"/>
              <w:left w:w="100" w:type="dxa"/>
              <w:bottom w:w="100" w:type="dxa"/>
              <w:right w:w="100" w:type="dxa"/>
            </w:tcMar>
            <w:vAlign w:val="top"/>
          </w:tcPr>
          <w:p w14:paraId="00000298">
            <w:pPr>
              <w:widowControl w:val="0"/>
              <w:spacing w:line="240" w:lineRule="auto"/>
              <w:rPr>
                <w:sz w:val="20"/>
                <w:szCs w:val="20"/>
              </w:rPr>
            </w:pPr>
            <w:r>
              <w:rPr>
                <w:sz w:val="20"/>
                <w:szCs w:val="20"/>
                <w:rtl w:val="0"/>
              </w:rPr>
              <w:t>Система</w:t>
            </w:r>
          </w:p>
        </w:tc>
        <w:tc>
          <w:tcPr>
            <w:shd w:val="clear" w:color="auto" w:fill="auto"/>
            <w:tcMar>
              <w:top w:w="100" w:type="dxa"/>
              <w:left w:w="100" w:type="dxa"/>
              <w:bottom w:w="100" w:type="dxa"/>
              <w:right w:w="100" w:type="dxa"/>
            </w:tcMar>
            <w:vAlign w:val="top"/>
          </w:tcPr>
          <w:p w14:paraId="0000029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sz w:val="20"/>
                <w:szCs w:val="20"/>
              </w:rPr>
            </w:pPr>
            <w:r>
              <w:rPr>
                <w:sz w:val="20"/>
                <w:szCs w:val="20"/>
                <w:rtl w:val="0"/>
              </w:rPr>
              <w:t>-</w:t>
            </w:r>
          </w:p>
        </w:tc>
        <w:tc>
          <w:tcPr>
            <w:shd w:val="clear" w:color="auto" w:fill="auto"/>
            <w:tcMar>
              <w:top w:w="100" w:type="dxa"/>
              <w:left w:w="100" w:type="dxa"/>
              <w:bottom w:w="100" w:type="dxa"/>
              <w:right w:w="100" w:type="dxa"/>
            </w:tcMar>
            <w:vAlign w:val="top"/>
          </w:tcPr>
          <w:p w14:paraId="0000029A">
            <w:pPr>
              <w:widowControl w:val="0"/>
              <w:spacing w:line="240" w:lineRule="auto"/>
              <w:rPr>
                <w:sz w:val="20"/>
                <w:szCs w:val="20"/>
              </w:rPr>
            </w:pPr>
            <w:r>
              <w:rPr>
                <w:sz w:val="20"/>
                <w:szCs w:val="20"/>
                <w:rtl w:val="0"/>
              </w:rPr>
              <w:t>Выполняется выбор другого ПБО с привязанными курьерами и снова запускается фильтрация и выбор по доступным критериям</w:t>
            </w:r>
          </w:p>
        </w:tc>
      </w:tr>
      <w:tr w14:paraId="3DACF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9B">
            <w:pPr>
              <w:widowControl w:val="0"/>
              <w:spacing w:line="240" w:lineRule="auto"/>
              <w:jc w:val="center"/>
              <w:rPr>
                <w:sz w:val="20"/>
                <w:szCs w:val="20"/>
              </w:rPr>
            </w:pPr>
            <w:r>
              <w:rPr>
                <w:sz w:val="20"/>
                <w:szCs w:val="20"/>
                <w:rtl w:val="0"/>
              </w:rPr>
              <w:t>3.3</w:t>
            </w:r>
          </w:p>
        </w:tc>
        <w:tc>
          <w:tcPr>
            <w:shd w:val="clear" w:color="auto" w:fill="auto"/>
            <w:tcMar>
              <w:top w:w="100" w:type="dxa"/>
              <w:left w:w="100" w:type="dxa"/>
              <w:bottom w:w="100" w:type="dxa"/>
              <w:right w:w="100" w:type="dxa"/>
            </w:tcMar>
            <w:vAlign w:val="top"/>
          </w:tcPr>
          <w:p w14:paraId="0000029C">
            <w:pPr>
              <w:widowControl w:val="0"/>
              <w:spacing w:line="240" w:lineRule="auto"/>
              <w:rPr>
                <w:sz w:val="20"/>
                <w:szCs w:val="20"/>
              </w:rPr>
            </w:pPr>
            <w:r>
              <w:rPr>
                <w:sz w:val="20"/>
                <w:szCs w:val="20"/>
                <w:rtl w:val="0"/>
              </w:rPr>
              <w:t>Система</w:t>
            </w:r>
          </w:p>
        </w:tc>
        <w:tc>
          <w:tcPr>
            <w:shd w:val="clear" w:color="auto" w:fill="auto"/>
            <w:tcMar>
              <w:top w:w="100" w:type="dxa"/>
              <w:left w:w="100" w:type="dxa"/>
              <w:bottom w:w="100" w:type="dxa"/>
              <w:right w:w="100" w:type="dxa"/>
            </w:tcMar>
            <w:vAlign w:val="top"/>
          </w:tcPr>
          <w:p w14:paraId="0000029D">
            <w:pPr>
              <w:widowControl w:val="0"/>
              <w:spacing w:line="240" w:lineRule="auto"/>
              <w:jc w:val="center"/>
              <w:rPr>
                <w:sz w:val="20"/>
                <w:szCs w:val="20"/>
              </w:rPr>
            </w:pPr>
            <w:r>
              <w:rPr>
                <w:sz w:val="20"/>
                <w:szCs w:val="20"/>
                <w:rtl w:val="0"/>
              </w:rPr>
              <w:t>-</w:t>
            </w:r>
          </w:p>
        </w:tc>
        <w:tc>
          <w:tcPr>
            <w:shd w:val="clear" w:color="auto" w:fill="auto"/>
            <w:tcMar>
              <w:top w:w="100" w:type="dxa"/>
              <w:left w:w="100" w:type="dxa"/>
              <w:bottom w:w="100" w:type="dxa"/>
              <w:right w:w="100" w:type="dxa"/>
            </w:tcMar>
            <w:vAlign w:val="top"/>
          </w:tcPr>
          <w:p w14:paraId="0000029E">
            <w:pPr>
              <w:widowControl w:val="0"/>
              <w:spacing w:line="240" w:lineRule="auto"/>
              <w:rPr>
                <w:sz w:val="20"/>
                <w:szCs w:val="20"/>
              </w:rPr>
            </w:pPr>
            <w:r>
              <w:rPr>
                <w:sz w:val="20"/>
                <w:szCs w:val="20"/>
                <w:rtl w:val="0"/>
              </w:rPr>
              <w:t>Если выбор курьера невозможен, то отправляет ответ в модуль создания заказов Evos об отсутствии доступных курьеров для выполнения заказа.</w:t>
            </w:r>
          </w:p>
          <w:p w14:paraId="0000029F">
            <w:pPr>
              <w:widowControl w:val="0"/>
              <w:spacing w:line="240" w:lineRule="auto"/>
              <w:rPr>
                <w:sz w:val="20"/>
                <w:szCs w:val="20"/>
              </w:rPr>
            </w:pPr>
            <w:r>
              <w:rPr>
                <w:sz w:val="20"/>
                <w:szCs w:val="20"/>
                <w:rtl w:val="0"/>
              </w:rPr>
              <w:t>Отправляется статус “Заказ отменен”.</w:t>
            </w:r>
          </w:p>
          <w:p w14:paraId="000002A0">
            <w:pPr>
              <w:widowControl w:val="0"/>
              <w:spacing w:line="240" w:lineRule="auto"/>
              <w:rPr>
                <w:sz w:val="20"/>
                <w:szCs w:val="20"/>
              </w:rPr>
            </w:pPr>
            <w:r>
              <w:rPr>
                <w:sz w:val="20"/>
                <w:szCs w:val="20"/>
                <w:rtl w:val="0"/>
              </w:rPr>
              <w:t>Входящий заказ в системе закрывается</w:t>
            </w:r>
          </w:p>
        </w:tc>
      </w:tr>
      <w:tr w14:paraId="0995A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A1">
            <w:pPr>
              <w:widowControl w:val="0"/>
              <w:spacing w:line="240" w:lineRule="auto"/>
              <w:jc w:val="center"/>
              <w:rPr>
                <w:sz w:val="20"/>
                <w:szCs w:val="20"/>
              </w:rPr>
            </w:pPr>
            <w:r>
              <w:rPr>
                <w:sz w:val="20"/>
                <w:szCs w:val="20"/>
                <w:rtl w:val="0"/>
              </w:rPr>
              <w:t>3.4</w:t>
            </w:r>
          </w:p>
        </w:tc>
        <w:tc>
          <w:tcPr>
            <w:shd w:val="clear" w:color="auto" w:fill="auto"/>
            <w:tcMar>
              <w:top w:w="100" w:type="dxa"/>
              <w:left w:w="100" w:type="dxa"/>
              <w:bottom w:w="100" w:type="dxa"/>
              <w:right w:w="100" w:type="dxa"/>
            </w:tcMar>
            <w:vAlign w:val="top"/>
          </w:tcPr>
          <w:p w14:paraId="000002A2">
            <w:pPr>
              <w:spacing w:after="200"/>
              <w:jc w:val="both"/>
              <w:rPr>
                <w:sz w:val="20"/>
                <w:szCs w:val="20"/>
              </w:rPr>
            </w:pPr>
            <w:r>
              <w:rPr>
                <w:sz w:val="20"/>
                <w:szCs w:val="20"/>
                <w:rtl w:val="0"/>
              </w:rPr>
              <w:t>Модуль создания заказов Evos</w:t>
            </w:r>
          </w:p>
        </w:tc>
        <w:tc>
          <w:tcPr>
            <w:shd w:val="clear" w:color="auto" w:fill="auto"/>
            <w:tcMar>
              <w:top w:w="100" w:type="dxa"/>
              <w:left w:w="100" w:type="dxa"/>
              <w:bottom w:w="100" w:type="dxa"/>
              <w:right w:w="100" w:type="dxa"/>
            </w:tcMar>
            <w:vAlign w:val="top"/>
          </w:tcPr>
          <w:p w14:paraId="000002A3">
            <w:pPr>
              <w:widowControl w:val="0"/>
              <w:spacing w:line="240" w:lineRule="auto"/>
              <w:jc w:val="center"/>
              <w:rPr>
                <w:sz w:val="20"/>
                <w:szCs w:val="20"/>
              </w:rPr>
            </w:pPr>
            <w:r>
              <w:rPr>
                <w:sz w:val="20"/>
                <w:szCs w:val="20"/>
                <w:rtl w:val="0"/>
              </w:rPr>
              <w:t>-</w:t>
            </w:r>
          </w:p>
        </w:tc>
        <w:tc>
          <w:tcPr>
            <w:shd w:val="clear" w:color="auto" w:fill="auto"/>
            <w:tcMar>
              <w:top w:w="100" w:type="dxa"/>
              <w:left w:w="100" w:type="dxa"/>
              <w:bottom w:w="100" w:type="dxa"/>
              <w:right w:w="100" w:type="dxa"/>
            </w:tcMar>
            <w:vAlign w:val="top"/>
          </w:tcPr>
          <w:p w14:paraId="000002A4">
            <w:pPr>
              <w:widowControl w:val="0"/>
              <w:spacing w:line="240" w:lineRule="auto"/>
              <w:rPr>
                <w:sz w:val="20"/>
                <w:szCs w:val="20"/>
              </w:rPr>
            </w:pPr>
            <w:r>
              <w:rPr>
                <w:sz w:val="20"/>
                <w:szCs w:val="20"/>
                <w:rtl w:val="0"/>
              </w:rPr>
              <w:t>Получает ответ о невозможности выполнить заказ и итоговый статус</w:t>
            </w:r>
          </w:p>
        </w:tc>
      </w:tr>
      <w:tr w14:paraId="34394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A5">
            <w:pPr>
              <w:widowControl w:val="0"/>
              <w:spacing w:line="240" w:lineRule="auto"/>
              <w:jc w:val="center"/>
              <w:rPr>
                <w:sz w:val="20"/>
                <w:szCs w:val="20"/>
              </w:rPr>
            </w:pPr>
            <w:r>
              <w:rPr>
                <w:sz w:val="20"/>
                <w:szCs w:val="20"/>
                <w:rtl w:val="0"/>
              </w:rPr>
              <w:t>4</w:t>
            </w:r>
          </w:p>
        </w:tc>
        <w:tc>
          <w:tcPr>
            <w:shd w:val="clear" w:color="auto" w:fill="auto"/>
            <w:tcMar>
              <w:top w:w="100" w:type="dxa"/>
              <w:left w:w="100" w:type="dxa"/>
              <w:bottom w:w="100" w:type="dxa"/>
              <w:right w:w="100" w:type="dxa"/>
            </w:tcMar>
            <w:vAlign w:val="top"/>
          </w:tcPr>
          <w:p w14:paraId="000002A6">
            <w:pPr>
              <w:widowControl w:val="0"/>
              <w:spacing w:line="240" w:lineRule="auto"/>
              <w:rPr>
                <w:sz w:val="20"/>
                <w:szCs w:val="20"/>
              </w:rPr>
            </w:pPr>
            <w:r>
              <w:rPr>
                <w:sz w:val="20"/>
                <w:szCs w:val="20"/>
                <w:rtl w:val="0"/>
              </w:rPr>
              <w:t>Система</w:t>
            </w:r>
          </w:p>
        </w:tc>
        <w:tc>
          <w:tcPr>
            <w:shd w:val="clear" w:color="auto" w:fill="auto"/>
            <w:tcMar>
              <w:top w:w="100" w:type="dxa"/>
              <w:left w:w="100" w:type="dxa"/>
              <w:bottom w:w="100" w:type="dxa"/>
              <w:right w:w="100" w:type="dxa"/>
            </w:tcMar>
            <w:vAlign w:val="top"/>
          </w:tcPr>
          <w:p w14:paraId="000002A7">
            <w:pPr>
              <w:widowControl w:val="0"/>
              <w:spacing w:line="240" w:lineRule="auto"/>
              <w:rPr>
                <w:sz w:val="20"/>
                <w:szCs w:val="20"/>
              </w:rPr>
            </w:pPr>
            <w:r>
              <w:rPr>
                <w:sz w:val="20"/>
                <w:szCs w:val="20"/>
                <w:rtl w:val="0"/>
              </w:rPr>
              <w:t>Из оставшегося списка отфильтрованных курьеров выбирает одного по доступным критериям</w:t>
            </w:r>
          </w:p>
        </w:tc>
        <w:tc>
          <w:tcPr>
            <w:shd w:val="clear" w:color="auto" w:fill="auto"/>
            <w:tcMar>
              <w:top w:w="100" w:type="dxa"/>
              <w:left w:w="100" w:type="dxa"/>
              <w:bottom w:w="100" w:type="dxa"/>
              <w:right w:w="100" w:type="dxa"/>
            </w:tcMar>
            <w:vAlign w:val="top"/>
          </w:tcPr>
          <w:p w14:paraId="000002A8">
            <w:pPr>
              <w:widowControl w:val="0"/>
              <w:spacing w:line="240" w:lineRule="auto"/>
              <w:jc w:val="center"/>
              <w:rPr>
                <w:sz w:val="20"/>
                <w:szCs w:val="20"/>
              </w:rPr>
            </w:pPr>
            <w:r>
              <w:rPr>
                <w:sz w:val="20"/>
                <w:szCs w:val="20"/>
                <w:rtl w:val="0"/>
              </w:rPr>
              <w:t>-</w:t>
            </w:r>
          </w:p>
        </w:tc>
      </w:tr>
      <w:tr w14:paraId="7227D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A9">
            <w:pPr>
              <w:widowControl w:val="0"/>
              <w:spacing w:line="240" w:lineRule="auto"/>
              <w:jc w:val="center"/>
              <w:rPr>
                <w:sz w:val="20"/>
                <w:szCs w:val="20"/>
              </w:rPr>
            </w:pPr>
            <w:r>
              <w:rPr>
                <w:sz w:val="20"/>
                <w:szCs w:val="20"/>
                <w:rtl w:val="0"/>
              </w:rPr>
              <w:t>5</w:t>
            </w:r>
          </w:p>
        </w:tc>
        <w:tc>
          <w:tcPr>
            <w:shd w:val="clear" w:color="auto" w:fill="auto"/>
            <w:tcMar>
              <w:top w:w="100" w:type="dxa"/>
              <w:left w:w="100" w:type="dxa"/>
              <w:bottom w:w="100" w:type="dxa"/>
              <w:right w:w="100" w:type="dxa"/>
            </w:tcMar>
            <w:vAlign w:val="top"/>
          </w:tcPr>
          <w:p w14:paraId="000002AA">
            <w:pPr>
              <w:widowControl w:val="0"/>
              <w:spacing w:line="240" w:lineRule="auto"/>
              <w:rPr>
                <w:sz w:val="20"/>
                <w:szCs w:val="20"/>
              </w:rPr>
            </w:pPr>
            <w:r>
              <w:rPr>
                <w:sz w:val="20"/>
                <w:szCs w:val="20"/>
                <w:rtl w:val="0"/>
              </w:rPr>
              <w:t>Система</w:t>
            </w:r>
          </w:p>
        </w:tc>
        <w:tc>
          <w:tcPr>
            <w:shd w:val="clear" w:color="auto" w:fill="auto"/>
            <w:tcMar>
              <w:top w:w="100" w:type="dxa"/>
              <w:left w:w="100" w:type="dxa"/>
              <w:bottom w:w="100" w:type="dxa"/>
              <w:right w:w="100" w:type="dxa"/>
            </w:tcMar>
            <w:vAlign w:val="top"/>
          </w:tcPr>
          <w:p w14:paraId="000002AB">
            <w:pPr>
              <w:widowControl w:val="0"/>
              <w:spacing w:line="240" w:lineRule="auto"/>
              <w:rPr>
                <w:sz w:val="20"/>
                <w:szCs w:val="20"/>
              </w:rPr>
            </w:pPr>
            <w:r>
              <w:rPr>
                <w:sz w:val="20"/>
                <w:szCs w:val="20"/>
                <w:rtl w:val="0"/>
              </w:rPr>
              <w:t>Выполняется расчет для других заказов, которые также могут быть переданы выбранному курьеру создания выполнения заказа</w:t>
            </w:r>
          </w:p>
        </w:tc>
        <w:tc>
          <w:tcPr>
            <w:shd w:val="clear" w:color="auto" w:fill="auto"/>
            <w:tcMar>
              <w:top w:w="100" w:type="dxa"/>
              <w:left w:w="100" w:type="dxa"/>
              <w:bottom w:w="100" w:type="dxa"/>
              <w:right w:w="100" w:type="dxa"/>
            </w:tcMar>
            <w:vAlign w:val="top"/>
          </w:tcPr>
          <w:p w14:paraId="000002AC">
            <w:pPr>
              <w:widowControl w:val="0"/>
              <w:spacing w:line="240" w:lineRule="auto"/>
              <w:jc w:val="center"/>
              <w:rPr>
                <w:sz w:val="20"/>
                <w:szCs w:val="20"/>
              </w:rPr>
            </w:pPr>
          </w:p>
        </w:tc>
      </w:tr>
      <w:tr w14:paraId="4EBC5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AD">
            <w:pPr>
              <w:widowControl w:val="0"/>
              <w:spacing w:line="240" w:lineRule="auto"/>
              <w:jc w:val="center"/>
              <w:rPr>
                <w:sz w:val="20"/>
                <w:szCs w:val="20"/>
              </w:rPr>
            </w:pPr>
            <w:r>
              <w:rPr>
                <w:sz w:val="20"/>
                <w:szCs w:val="20"/>
                <w:rtl w:val="0"/>
              </w:rPr>
              <w:t>6</w:t>
            </w:r>
          </w:p>
        </w:tc>
        <w:tc>
          <w:tcPr>
            <w:shd w:val="clear" w:color="auto" w:fill="auto"/>
            <w:tcMar>
              <w:top w:w="100" w:type="dxa"/>
              <w:left w:w="100" w:type="dxa"/>
              <w:bottom w:w="100" w:type="dxa"/>
              <w:right w:w="100" w:type="dxa"/>
            </w:tcMar>
            <w:vAlign w:val="top"/>
          </w:tcPr>
          <w:p w14:paraId="000002AE">
            <w:pPr>
              <w:widowControl w:val="0"/>
              <w:spacing w:line="240" w:lineRule="auto"/>
              <w:rPr>
                <w:sz w:val="20"/>
                <w:szCs w:val="20"/>
              </w:rPr>
            </w:pPr>
            <w:r>
              <w:rPr>
                <w:sz w:val="20"/>
                <w:szCs w:val="20"/>
                <w:rtl w:val="0"/>
              </w:rPr>
              <w:t>Система</w:t>
            </w:r>
          </w:p>
        </w:tc>
        <w:tc>
          <w:tcPr>
            <w:shd w:val="clear" w:color="auto" w:fill="auto"/>
            <w:tcMar>
              <w:top w:w="100" w:type="dxa"/>
              <w:left w:w="100" w:type="dxa"/>
              <w:bottom w:w="100" w:type="dxa"/>
              <w:right w:w="100" w:type="dxa"/>
            </w:tcMar>
            <w:vAlign w:val="top"/>
          </w:tcPr>
          <w:p w14:paraId="000002AF">
            <w:pPr>
              <w:widowControl w:val="0"/>
              <w:spacing w:line="240" w:lineRule="auto"/>
              <w:rPr>
                <w:sz w:val="20"/>
                <w:szCs w:val="20"/>
              </w:rPr>
            </w:pPr>
            <w:r>
              <w:rPr>
                <w:sz w:val="20"/>
                <w:szCs w:val="20"/>
                <w:rtl w:val="0"/>
              </w:rPr>
              <w:t>Отправляет ответ в модуль создания заказов Evos с данными по выбранному курьеру и статус заказа.</w:t>
            </w:r>
          </w:p>
          <w:p w14:paraId="000002B0">
            <w:pPr>
              <w:widowControl w:val="0"/>
              <w:spacing w:line="240" w:lineRule="auto"/>
              <w:rPr>
                <w:sz w:val="20"/>
                <w:szCs w:val="20"/>
              </w:rPr>
            </w:pPr>
          </w:p>
          <w:p w14:paraId="000002B1">
            <w:pPr>
              <w:widowControl w:val="0"/>
              <w:spacing w:line="240" w:lineRule="auto"/>
              <w:rPr>
                <w:sz w:val="20"/>
                <w:szCs w:val="20"/>
              </w:rPr>
            </w:pPr>
            <w:r>
              <w:rPr>
                <w:sz w:val="20"/>
                <w:szCs w:val="20"/>
                <w:rtl w:val="0"/>
              </w:rPr>
              <w:t>Примечание: данные передаются как в систему, отправившую заказ, так и в систему для курьеров (в БД системы)</w:t>
            </w:r>
          </w:p>
        </w:tc>
        <w:tc>
          <w:tcPr>
            <w:shd w:val="clear" w:color="auto" w:fill="auto"/>
            <w:tcMar>
              <w:top w:w="100" w:type="dxa"/>
              <w:left w:w="100" w:type="dxa"/>
              <w:bottom w:w="100" w:type="dxa"/>
              <w:right w:w="100" w:type="dxa"/>
            </w:tcMar>
            <w:vAlign w:val="top"/>
          </w:tcPr>
          <w:p w14:paraId="000002B2">
            <w:pPr>
              <w:widowControl w:val="0"/>
              <w:spacing w:line="240" w:lineRule="auto"/>
              <w:jc w:val="center"/>
              <w:rPr>
                <w:sz w:val="20"/>
                <w:szCs w:val="20"/>
              </w:rPr>
            </w:pPr>
            <w:r>
              <w:rPr>
                <w:sz w:val="20"/>
                <w:szCs w:val="20"/>
                <w:rtl w:val="0"/>
              </w:rPr>
              <w:t>-</w:t>
            </w:r>
          </w:p>
        </w:tc>
      </w:tr>
      <w:tr w14:paraId="2E89D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B3">
            <w:pPr>
              <w:widowControl w:val="0"/>
              <w:spacing w:line="240" w:lineRule="auto"/>
              <w:jc w:val="center"/>
              <w:rPr>
                <w:sz w:val="20"/>
                <w:szCs w:val="20"/>
              </w:rPr>
            </w:pPr>
            <w:r>
              <w:rPr>
                <w:sz w:val="20"/>
                <w:szCs w:val="20"/>
                <w:rtl w:val="0"/>
              </w:rPr>
              <w:t>7</w:t>
            </w:r>
          </w:p>
        </w:tc>
        <w:tc>
          <w:tcPr>
            <w:shd w:val="clear" w:color="auto" w:fill="auto"/>
            <w:tcMar>
              <w:top w:w="100" w:type="dxa"/>
              <w:left w:w="100" w:type="dxa"/>
              <w:bottom w:w="100" w:type="dxa"/>
              <w:right w:w="100" w:type="dxa"/>
            </w:tcMar>
            <w:vAlign w:val="top"/>
          </w:tcPr>
          <w:p w14:paraId="000002B4">
            <w:pPr>
              <w:widowControl w:val="0"/>
              <w:spacing w:line="240" w:lineRule="auto"/>
              <w:rPr>
                <w:sz w:val="20"/>
                <w:szCs w:val="20"/>
              </w:rPr>
            </w:pPr>
            <w:r>
              <w:rPr>
                <w:sz w:val="20"/>
                <w:szCs w:val="20"/>
                <w:rtl w:val="0"/>
              </w:rPr>
              <w:t>Система</w:t>
            </w:r>
          </w:p>
        </w:tc>
        <w:tc>
          <w:tcPr>
            <w:shd w:val="clear" w:color="auto" w:fill="auto"/>
            <w:tcMar>
              <w:top w:w="100" w:type="dxa"/>
              <w:left w:w="100" w:type="dxa"/>
              <w:bottom w:w="100" w:type="dxa"/>
              <w:right w:w="100" w:type="dxa"/>
            </w:tcMar>
            <w:vAlign w:val="top"/>
          </w:tcPr>
          <w:p w14:paraId="000002B5">
            <w:pPr>
              <w:widowControl w:val="0"/>
              <w:spacing w:line="240" w:lineRule="auto"/>
              <w:rPr>
                <w:sz w:val="20"/>
                <w:szCs w:val="20"/>
              </w:rPr>
            </w:pPr>
            <w:r>
              <w:rPr>
                <w:sz w:val="20"/>
                <w:szCs w:val="20"/>
                <w:rtl w:val="0"/>
              </w:rPr>
              <w:t>Получает ответ от ПБО о том, что заказ выполняется</w:t>
            </w:r>
          </w:p>
        </w:tc>
        <w:tc>
          <w:tcPr>
            <w:shd w:val="clear" w:color="auto" w:fill="auto"/>
            <w:tcMar>
              <w:top w:w="100" w:type="dxa"/>
              <w:left w:w="100" w:type="dxa"/>
              <w:bottom w:w="100" w:type="dxa"/>
              <w:right w:w="100" w:type="dxa"/>
            </w:tcMar>
            <w:vAlign w:val="top"/>
          </w:tcPr>
          <w:p w14:paraId="000002B6">
            <w:pPr>
              <w:widowControl w:val="0"/>
              <w:spacing w:line="240" w:lineRule="auto"/>
              <w:jc w:val="center"/>
              <w:rPr>
                <w:sz w:val="20"/>
                <w:szCs w:val="20"/>
              </w:rPr>
            </w:pPr>
          </w:p>
        </w:tc>
      </w:tr>
      <w:tr w14:paraId="3C261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B7">
            <w:pPr>
              <w:widowControl w:val="0"/>
              <w:spacing w:line="240" w:lineRule="auto"/>
              <w:jc w:val="center"/>
              <w:rPr>
                <w:sz w:val="20"/>
                <w:szCs w:val="20"/>
              </w:rPr>
            </w:pPr>
            <w:r>
              <w:rPr>
                <w:sz w:val="20"/>
                <w:szCs w:val="20"/>
                <w:rtl w:val="0"/>
              </w:rPr>
              <w:t>8</w:t>
            </w:r>
          </w:p>
        </w:tc>
        <w:tc>
          <w:tcPr>
            <w:shd w:val="clear" w:color="auto" w:fill="auto"/>
            <w:tcMar>
              <w:top w:w="100" w:type="dxa"/>
              <w:left w:w="100" w:type="dxa"/>
              <w:bottom w:w="100" w:type="dxa"/>
              <w:right w:w="100" w:type="dxa"/>
            </w:tcMar>
            <w:vAlign w:val="top"/>
          </w:tcPr>
          <w:p w14:paraId="000002B8">
            <w:pPr>
              <w:widowControl w:val="0"/>
              <w:spacing w:line="240" w:lineRule="auto"/>
              <w:rPr>
                <w:sz w:val="20"/>
                <w:szCs w:val="20"/>
              </w:rPr>
            </w:pPr>
            <w:r>
              <w:rPr>
                <w:sz w:val="20"/>
                <w:szCs w:val="20"/>
                <w:rtl w:val="0"/>
              </w:rPr>
              <w:t>Курьерская системы</w:t>
            </w:r>
          </w:p>
        </w:tc>
        <w:tc>
          <w:tcPr>
            <w:shd w:val="clear" w:color="auto" w:fill="auto"/>
            <w:tcMar>
              <w:top w:w="100" w:type="dxa"/>
              <w:left w:w="100" w:type="dxa"/>
              <w:bottom w:w="100" w:type="dxa"/>
              <w:right w:w="100" w:type="dxa"/>
            </w:tcMar>
            <w:vAlign w:val="top"/>
          </w:tcPr>
          <w:p w14:paraId="000002B9">
            <w:pPr>
              <w:widowControl w:val="0"/>
              <w:spacing w:line="240" w:lineRule="auto"/>
              <w:rPr>
                <w:sz w:val="20"/>
                <w:szCs w:val="20"/>
              </w:rPr>
            </w:pPr>
            <w:r>
              <w:rPr>
                <w:sz w:val="20"/>
                <w:szCs w:val="20"/>
                <w:rtl w:val="0"/>
              </w:rPr>
              <w:t>Отправляет в разрабатываемую систему данные об успешном выполнении заказа</w:t>
            </w:r>
          </w:p>
        </w:tc>
        <w:tc>
          <w:tcPr>
            <w:shd w:val="clear" w:color="auto" w:fill="auto"/>
            <w:tcMar>
              <w:top w:w="100" w:type="dxa"/>
              <w:left w:w="100" w:type="dxa"/>
              <w:bottom w:w="100" w:type="dxa"/>
              <w:right w:w="100" w:type="dxa"/>
            </w:tcMar>
            <w:vAlign w:val="top"/>
          </w:tcPr>
          <w:p w14:paraId="000002BA">
            <w:pPr>
              <w:widowControl w:val="0"/>
              <w:spacing w:line="240" w:lineRule="auto"/>
              <w:rPr>
                <w:sz w:val="20"/>
                <w:szCs w:val="20"/>
              </w:rPr>
            </w:pPr>
            <w:r>
              <w:rPr>
                <w:sz w:val="20"/>
                <w:szCs w:val="20"/>
                <w:rtl w:val="0"/>
              </w:rPr>
              <w:t>Отправляет в разрабатываемую систему данные об аварийной ситуации</w:t>
            </w:r>
          </w:p>
        </w:tc>
      </w:tr>
      <w:tr w14:paraId="5CB1B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BB">
            <w:pPr>
              <w:widowControl w:val="0"/>
              <w:spacing w:line="240" w:lineRule="auto"/>
              <w:jc w:val="center"/>
              <w:rPr>
                <w:sz w:val="20"/>
                <w:szCs w:val="20"/>
              </w:rPr>
            </w:pPr>
            <w:r>
              <w:rPr>
                <w:sz w:val="20"/>
                <w:szCs w:val="20"/>
                <w:rtl w:val="0"/>
              </w:rPr>
              <w:t>9</w:t>
            </w:r>
          </w:p>
        </w:tc>
        <w:tc>
          <w:tcPr>
            <w:shd w:val="clear" w:color="auto" w:fill="auto"/>
            <w:tcMar>
              <w:top w:w="100" w:type="dxa"/>
              <w:left w:w="100" w:type="dxa"/>
              <w:bottom w:w="100" w:type="dxa"/>
              <w:right w:w="100" w:type="dxa"/>
            </w:tcMar>
            <w:vAlign w:val="top"/>
          </w:tcPr>
          <w:p w14:paraId="000002BC">
            <w:pPr>
              <w:widowControl w:val="0"/>
              <w:spacing w:line="240" w:lineRule="auto"/>
              <w:rPr>
                <w:sz w:val="20"/>
                <w:szCs w:val="20"/>
              </w:rPr>
            </w:pPr>
            <w:r>
              <w:rPr>
                <w:sz w:val="20"/>
                <w:szCs w:val="20"/>
                <w:rtl w:val="0"/>
              </w:rPr>
              <w:t>Система</w:t>
            </w:r>
          </w:p>
        </w:tc>
        <w:tc>
          <w:tcPr>
            <w:shd w:val="clear" w:color="auto" w:fill="auto"/>
            <w:tcMar>
              <w:top w:w="100" w:type="dxa"/>
              <w:left w:w="100" w:type="dxa"/>
              <w:bottom w:w="100" w:type="dxa"/>
              <w:right w:w="100" w:type="dxa"/>
            </w:tcMar>
            <w:vAlign w:val="top"/>
          </w:tcPr>
          <w:p w14:paraId="000002BD">
            <w:pPr>
              <w:widowControl w:val="0"/>
              <w:spacing w:line="240" w:lineRule="auto"/>
              <w:rPr>
                <w:sz w:val="20"/>
                <w:szCs w:val="20"/>
              </w:rPr>
            </w:pPr>
            <w:r>
              <w:rPr>
                <w:sz w:val="20"/>
                <w:szCs w:val="20"/>
                <w:rtl w:val="0"/>
              </w:rPr>
              <w:t>Получает ответ об успешном выполнении заказа из курьерской системы и передает статус об успешном выполнении заказа в модуль создания заказов Evos</w:t>
            </w:r>
          </w:p>
        </w:tc>
        <w:tc>
          <w:tcPr>
            <w:shd w:val="clear" w:color="auto" w:fill="auto"/>
            <w:tcMar>
              <w:top w:w="100" w:type="dxa"/>
              <w:left w:w="100" w:type="dxa"/>
              <w:bottom w:w="100" w:type="dxa"/>
              <w:right w:w="100" w:type="dxa"/>
            </w:tcMar>
            <w:vAlign w:val="top"/>
          </w:tcPr>
          <w:p w14:paraId="000002BE">
            <w:pPr>
              <w:widowControl w:val="0"/>
              <w:spacing w:line="240" w:lineRule="auto"/>
              <w:rPr>
                <w:sz w:val="20"/>
                <w:szCs w:val="20"/>
              </w:rPr>
            </w:pPr>
            <w:r>
              <w:rPr>
                <w:sz w:val="20"/>
                <w:szCs w:val="20"/>
                <w:rtl w:val="0"/>
              </w:rPr>
              <w:t>Получает ответ об аварийной ситуации</w:t>
            </w:r>
          </w:p>
        </w:tc>
      </w:tr>
      <w:tr w14:paraId="57CD6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BF">
            <w:pPr>
              <w:widowControl w:val="0"/>
              <w:spacing w:line="240" w:lineRule="auto"/>
              <w:jc w:val="center"/>
              <w:rPr>
                <w:sz w:val="20"/>
                <w:szCs w:val="20"/>
              </w:rPr>
            </w:pPr>
            <w:r>
              <w:rPr>
                <w:sz w:val="20"/>
                <w:szCs w:val="20"/>
                <w:rtl w:val="0"/>
              </w:rPr>
              <w:t>10</w:t>
            </w:r>
          </w:p>
        </w:tc>
        <w:tc>
          <w:tcPr>
            <w:shd w:val="clear" w:color="auto" w:fill="auto"/>
            <w:tcMar>
              <w:top w:w="100" w:type="dxa"/>
              <w:left w:w="100" w:type="dxa"/>
              <w:bottom w:w="100" w:type="dxa"/>
              <w:right w:w="100" w:type="dxa"/>
            </w:tcMar>
            <w:vAlign w:val="top"/>
          </w:tcPr>
          <w:p w14:paraId="000002C0">
            <w:pPr>
              <w:widowControl w:val="0"/>
              <w:spacing w:line="240" w:lineRule="auto"/>
              <w:rPr>
                <w:sz w:val="20"/>
                <w:szCs w:val="20"/>
              </w:rPr>
            </w:pPr>
            <w:r>
              <w:rPr>
                <w:sz w:val="20"/>
                <w:szCs w:val="20"/>
                <w:rtl w:val="0"/>
              </w:rPr>
              <w:t>Логист</w:t>
            </w:r>
          </w:p>
        </w:tc>
        <w:tc>
          <w:tcPr>
            <w:shd w:val="clear" w:color="auto" w:fill="auto"/>
            <w:tcMar>
              <w:top w:w="100" w:type="dxa"/>
              <w:left w:w="100" w:type="dxa"/>
              <w:bottom w:w="100" w:type="dxa"/>
              <w:right w:w="100" w:type="dxa"/>
            </w:tcMar>
            <w:vAlign w:val="top"/>
          </w:tcPr>
          <w:p w14:paraId="000002C1">
            <w:pPr>
              <w:widowControl w:val="0"/>
              <w:spacing w:line="240" w:lineRule="auto"/>
              <w:jc w:val="center"/>
              <w:rPr>
                <w:sz w:val="20"/>
                <w:szCs w:val="20"/>
              </w:rPr>
            </w:pPr>
            <w:r>
              <w:rPr>
                <w:sz w:val="20"/>
                <w:szCs w:val="20"/>
                <w:rtl w:val="0"/>
              </w:rPr>
              <w:t>-</w:t>
            </w:r>
          </w:p>
        </w:tc>
        <w:tc>
          <w:tcPr>
            <w:shd w:val="clear" w:color="auto" w:fill="auto"/>
            <w:tcMar>
              <w:top w:w="100" w:type="dxa"/>
              <w:left w:w="100" w:type="dxa"/>
              <w:bottom w:w="100" w:type="dxa"/>
              <w:right w:w="100" w:type="dxa"/>
            </w:tcMar>
            <w:vAlign w:val="top"/>
          </w:tcPr>
          <w:p w14:paraId="000002C2">
            <w:pPr>
              <w:widowControl w:val="0"/>
              <w:spacing w:line="240" w:lineRule="auto"/>
              <w:rPr>
                <w:sz w:val="20"/>
                <w:szCs w:val="20"/>
              </w:rPr>
            </w:pPr>
            <w:r>
              <w:rPr>
                <w:sz w:val="20"/>
                <w:szCs w:val="20"/>
                <w:rtl w:val="0"/>
              </w:rPr>
              <w:t>Видит в списке заказов статус об аварийной ситуации для принятия решения</w:t>
            </w:r>
          </w:p>
        </w:tc>
      </w:tr>
      <w:tr w14:paraId="69A59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C3">
            <w:pPr>
              <w:widowControl w:val="0"/>
              <w:spacing w:line="240" w:lineRule="auto"/>
              <w:jc w:val="center"/>
              <w:rPr>
                <w:sz w:val="20"/>
                <w:szCs w:val="20"/>
              </w:rPr>
            </w:pPr>
            <w:r>
              <w:rPr>
                <w:sz w:val="20"/>
                <w:szCs w:val="20"/>
                <w:rtl w:val="0"/>
              </w:rPr>
              <w:t>10.1</w:t>
            </w:r>
          </w:p>
        </w:tc>
        <w:tc>
          <w:tcPr>
            <w:shd w:val="clear" w:color="auto" w:fill="auto"/>
            <w:tcMar>
              <w:top w:w="100" w:type="dxa"/>
              <w:left w:w="100" w:type="dxa"/>
              <w:bottom w:w="100" w:type="dxa"/>
              <w:right w:w="100" w:type="dxa"/>
            </w:tcMar>
            <w:vAlign w:val="top"/>
          </w:tcPr>
          <w:p w14:paraId="000002C4">
            <w:pPr>
              <w:widowControl w:val="0"/>
              <w:spacing w:line="240" w:lineRule="auto"/>
              <w:rPr>
                <w:sz w:val="20"/>
                <w:szCs w:val="20"/>
              </w:rPr>
            </w:pPr>
            <w:r>
              <w:rPr>
                <w:sz w:val="20"/>
                <w:szCs w:val="20"/>
                <w:rtl w:val="0"/>
              </w:rPr>
              <w:t>Логист</w:t>
            </w:r>
          </w:p>
        </w:tc>
        <w:tc>
          <w:tcPr>
            <w:shd w:val="clear" w:color="auto" w:fill="auto"/>
            <w:tcMar>
              <w:top w:w="100" w:type="dxa"/>
              <w:left w:w="100" w:type="dxa"/>
              <w:bottom w:w="100" w:type="dxa"/>
              <w:right w:w="100" w:type="dxa"/>
            </w:tcMar>
            <w:vAlign w:val="top"/>
          </w:tcPr>
          <w:p w14:paraId="000002C5">
            <w:pPr>
              <w:widowControl w:val="0"/>
              <w:spacing w:line="240" w:lineRule="auto"/>
              <w:jc w:val="center"/>
              <w:rPr>
                <w:sz w:val="20"/>
                <w:szCs w:val="20"/>
              </w:rPr>
            </w:pPr>
            <w:r>
              <w:rPr>
                <w:sz w:val="20"/>
                <w:szCs w:val="20"/>
                <w:rtl w:val="0"/>
              </w:rPr>
              <w:t>-</w:t>
            </w:r>
          </w:p>
        </w:tc>
        <w:tc>
          <w:tcPr>
            <w:shd w:val="clear" w:color="auto" w:fill="auto"/>
            <w:tcMar>
              <w:top w:w="100" w:type="dxa"/>
              <w:left w:w="100" w:type="dxa"/>
              <w:bottom w:w="100" w:type="dxa"/>
              <w:right w:w="100" w:type="dxa"/>
            </w:tcMar>
            <w:vAlign w:val="top"/>
          </w:tcPr>
          <w:p w14:paraId="000002C6">
            <w:pPr>
              <w:widowControl w:val="0"/>
              <w:spacing w:line="240" w:lineRule="auto"/>
              <w:rPr>
                <w:sz w:val="20"/>
                <w:szCs w:val="20"/>
              </w:rPr>
            </w:pPr>
            <w:r>
              <w:rPr>
                <w:sz w:val="20"/>
                <w:szCs w:val="20"/>
                <w:rtl w:val="0"/>
              </w:rPr>
              <w:t>Либо создает новый заказ через разрабатываемую систему. Определение курьера и ПБО по заказу выполняется в рамках общей механики</w:t>
            </w:r>
          </w:p>
        </w:tc>
      </w:tr>
      <w:tr w14:paraId="70AC4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C7">
            <w:pPr>
              <w:widowControl w:val="0"/>
              <w:spacing w:line="240" w:lineRule="auto"/>
              <w:jc w:val="center"/>
              <w:rPr>
                <w:sz w:val="20"/>
                <w:szCs w:val="20"/>
              </w:rPr>
            </w:pPr>
            <w:r>
              <w:rPr>
                <w:sz w:val="20"/>
                <w:szCs w:val="20"/>
                <w:rtl w:val="0"/>
              </w:rPr>
              <w:t>10.2</w:t>
            </w:r>
          </w:p>
        </w:tc>
        <w:tc>
          <w:tcPr>
            <w:shd w:val="clear" w:color="auto" w:fill="auto"/>
            <w:tcMar>
              <w:top w:w="100" w:type="dxa"/>
              <w:left w:w="100" w:type="dxa"/>
              <w:bottom w:w="100" w:type="dxa"/>
              <w:right w:w="100" w:type="dxa"/>
            </w:tcMar>
            <w:vAlign w:val="top"/>
          </w:tcPr>
          <w:p w14:paraId="000002C8">
            <w:pPr>
              <w:widowControl w:val="0"/>
              <w:spacing w:line="240" w:lineRule="auto"/>
              <w:rPr>
                <w:sz w:val="20"/>
                <w:szCs w:val="20"/>
              </w:rPr>
            </w:pPr>
            <w:r>
              <w:rPr>
                <w:sz w:val="20"/>
                <w:szCs w:val="20"/>
                <w:rtl w:val="0"/>
              </w:rPr>
              <w:t>Логист</w:t>
            </w:r>
          </w:p>
        </w:tc>
        <w:tc>
          <w:tcPr>
            <w:shd w:val="clear" w:color="auto" w:fill="auto"/>
            <w:tcMar>
              <w:top w:w="100" w:type="dxa"/>
              <w:left w:w="100" w:type="dxa"/>
              <w:bottom w:w="100" w:type="dxa"/>
              <w:right w:w="100" w:type="dxa"/>
            </w:tcMar>
            <w:vAlign w:val="top"/>
          </w:tcPr>
          <w:p w14:paraId="000002C9">
            <w:pPr>
              <w:widowControl w:val="0"/>
              <w:spacing w:line="240" w:lineRule="auto"/>
              <w:jc w:val="center"/>
              <w:rPr>
                <w:sz w:val="20"/>
                <w:szCs w:val="20"/>
              </w:rPr>
            </w:pPr>
            <w:r>
              <w:rPr>
                <w:sz w:val="20"/>
                <w:szCs w:val="20"/>
                <w:rtl w:val="0"/>
              </w:rPr>
              <w:t>-</w:t>
            </w:r>
          </w:p>
        </w:tc>
        <w:tc>
          <w:tcPr>
            <w:shd w:val="clear" w:color="auto" w:fill="auto"/>
            <w:tcMar>
              <w:top w:w="100" w:type="dxa"/>
              <w:left w:w="100" w:type="dxa"/>
              <w:bottom w:w="100" w:type="dxa"/>
              <w:right w:w="100" w:type="dxa"/>
            </w:tcMar>
            <w:vAlign w:val="top"/>
          </w:tcPr>
          <w:p w14:paraId="000002CA">
            <w:pPr>
              <w:widowControl w:val="0"/>
              <w:spacing w:line="240" w:lineRule="auto"/>
              <w:rPr>
                <w:sz w:val="20"/>
                <w:szCs w:val="20"/>
              </w:rPr>
            </w:pPr>
            <w:r>
              <w:rPr>
                <w:sz w:val="20"/>
                <w:szCs w:val="20"/>
                <w:rtl w:val="0"/>
              </w:rPr>
              <w:t>Либо решает аварийную ситуацию в офлайне и вручную меняет статус аварийного заказа на активный для дальнейшего выполнения</w:t>
            </w:r>
          </w:p>
        </w:tc>
      </w:tr>
      <w:tr w14:paraId="5F4EE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CB">
            <w:pPr>
              <w:widowControl w:val="0"/>
              <w:spacing w:line="240" w:lineRule="auto"/>
              <w:jc w:val="center"/>
              <w:rPr>
                <w:sz w:val="20"/>
                <w:szCs w:val="20"/>
              </w:rPr>
            </w:pPr>
            <w:r>
              <w:rPr>
                <w:sz w:val="20"/>
                <w:szCs w:val="20"/>
                <w:rtl w:val="0"/>
              </w:rPr>
              <w:t>10.2.1</w:t>
            </w:r>
          </w:p>
        </w:tc>
        <w:tc>
          <w:tcPr>
            <w:shd w:val="clear" w:color="auto" w:fill="auto"/>
            <w:tcMar>
              <w:top w:w="100" w:type="dxa"/>
              <w:left w:w="100" w:type="dxa"/>
              <w:bottom w:w="100" w:type="dxa"/>
              <w:right w:w="100" w:type="dxa"/>
            </w:tcMar>
            <w:vAlign w:val="top"/>
          </w:tcPr>
          <w:p w14:paraId="000002CC">
            <w:pPr>
              <w:widowControl w:val="0"/>
              <w:spacing w:line="240" w:lineRule="auto"/>
              <w:rPr>
                <w:sz w:val="20"/>
                <w:szCs w:val="20"/>
              </w:rPr>
            </w:pPr>
            <w:r>
              <w:rPr>
                <w:sz w:val="20"/>
                <w:szCs w:val="20"/>
                <w:rtl w:val="0"/>
              </w:rPr>
              <w:t>Курьерская система</w:t>
            </w:r>
          </w:p>
        </w:tc>
        <w:tc>
          <w:tcPr>
            <w:shd w:val="clear" w:color="auto" w:fill="auto"/>
            <w:tcMar>
              <w:top w:w="100" w:type="dxa"/>
              <w:left w:w="100" w:type="dxa"/>
              <w:bottom w:w="100" w:type="dxa"/>
              <w:right w:w="100" w:type="dxa"/>
            </w:tcMar>
            <w:vAlign w:val="top"/>
          </w:tcPr>
          <w:p w14:paraId="000002CD">
            <w:pPr>
              <w:widowControl w:val="0"/>
              <w:spacing w:line="240" w:lineRule="auto"/>
              <w:jc w:val="center"/>
              <w:rPr>
                <w:sz w:val="20"/>
                <w:szCs w:val="20"/>
              </w:rPr>
            </w:pPr>
            <w:r>
              <w:rPr>
                <w:sz w:val="20"/>
                <w:szCs w:val="20"/>
                <w:rtl w:val="0"/>
              </w:rPr>
              <w:t>-</w:t>
            </w:r>
          </w:p>
        </w:tc>
        <w:tc>
          <w:tcPr>
            <w:shd w:val="clear" w:color="auto" w:fill="auto"/>
            <w:tcMar>
              <w:top w:w="100" w:type="dxa"/>
              <w:left w:w="100" w:type="dxa"/>
              <w:bottom w:w="100" w:type="dxa"/>
              <w:right w:w="100" w:type="dxa"/>
            </w:tcMar>
            <w:vAlign w:val="top"/>
          </w:tcPr>
          <w:p w14:paraId="000002CE">
            <w:pPr>
              <w:widowControl w:val="0"/>
              <w:spacing w:line="240" w:lineRule="auto"/>
              <w:rPr>
                <w:sz w:val="20"/>
                <w:szCs w:val="20"/>
              </w:rPr>
            </w:pPr>
            <w:r>
              <w:rPr>
                <w:sz w:val="20"/>
                <w:szCs w:val="20"/>
                <w:rtl w:val="0"/>
              </w:rPr>
              <w:t>Передает данные об успешном выполнении заказа в систему</w:t>
            </w:r>
          </w:p>
        </w:tc>
      </w:tr>
      <w:tr w14:paraId="60CE7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2CF">
            <w:pPr>
              <w:widowControl w:val="0"/>
              <w:spacing w:line="240" w:lineRule="auto"/>
              <w:jc w:val="center"/>
              <w:rPr>
                <w:sz w:val="20"/>
                <w:szCs w:val="20"/>
              </w:rPr>
            </w:pPr>
            <w:r>
              <w:rPr>
                <w:sz w:val="20"/>
                <w:szCs w:val="20"/>
                <w:rtl w:val="0"/>
              </w:rPr>
              <w:t>10.2.2</w:t>
            </w:r>
          </w:p>
        </w:tc>
        <w:tc>
          <w:tcPr>
            <w:shd w:val="clear" w:color="auto" w:fill="auto"/>
            <w:tcMar>
              <w:top w:w="100" w:type="dxa"/>
              <w:left w:w="100" w:type="dxa"/>
              <w:bottom w:w="100" w:type="dxa"/>
              <w:right w:w="100" w:type="dxa"/>
            </w:tcMar>
            <w:vAlign w:val="top"/>
          </w:tcPr>
          <w:p w14:paraId="000002D0">
            <w:pPr>
              <w:widowControl w:val="0"/>
              <w:spacing w:line="240" w:lineRule="auto"/>
              <w:rPr>
                <w:sz w:val="20"/>
                <w:szCs w:val="20"/>
              </w:rPr>
            </w:pPr>
            <w:r>
              <w:rPr>
                <w:sz w:val="20"/>
                <w:szCs w:val="20"/>
                <w:rtl w:val="0"/>
              </w:rPr>
              <w:t>Система</w:t>
            </w:r>
          </w:p>
        </w:tc>
        <w:tc>
          <w:tcPr>
            <w:shd w:val="clear" w:color="auto" w:fill="auto"/>
            <w:tcMar>
              <w:top w:w="100" w:type="dxa"/>
              <w:left w:w="100" w:type="dxa"/>
              <w:bottom w:w="100" w:type="dxa"/>
              <w:right w:w="100" w:type="dxa"/>
            </w:tcMar>
            <w:vAlign w:val="top"/>
          </w:tcPr>
          <w:p w14:paraId="000002D1">
            <w:pPr>
              <w:widowControl w:val="0"/>
              <w:spacing w:line="240" w:lineRule="auto"/>
              <w:jc w:val="center"/>
              <w:rPr>
                <w:sz w:val="20"/>
                <w:szCs w:val="20"/>
              </w:rPr>
            </w:pPr>
            <w:r>
              <w:rPr>
                <w:sz w:val="20"/>
                <w:szCs w:val="20"/>
                <w:rtl w:val="0"/>
              </w:rPr>
              <w:t>-</w:t>
            </w:r>
          </w:p>
        </w:tc>
        <w:tc>
          <w:tcPr>
            <w:shd w:val="clear" w:color="auto" w:fill="auto"/>
            <w:tcMar>
              <w:top w:w="100" w:type="dxa"/>
              <w:left w:w="100" w:type="dxa"/>
              <w:bottom w:w="100" w:type="dxa"/>
              <w:right w:w="100" w:type="dxa"/>
            </w:tcMar>
            <w:vAlign w:val="top"/>
          </w:tcPr>
          <w:p w14:paraId="000002D2">
            <w:pPr>
              <w:widowControl w:val="0"/>
              <w:spacing w:line="240" w:lineRule="auto"/>
              <w:rPr>
                <w:sz w:val="20"/>
                <w:szCs w:val="20"/>
              </w:rPr>
            </w:pPr>
            <w:r>
              <w:rPr>
                <w:sz w:val="20"/>
                <w:szCs w:val="20"/>
                <w:rtl w:val="0"/>
              </w:rPr>
              <w:t>По итогам выполнения заказа система передает данные в модуль создания заказов Evos об успешном выполнении заказа</w:t>
            </w:r>
          </w:p>
        </w:tc>
      </w:tr>
    </w:tbl>
    <w:p w14:paraId="000002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D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D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D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D7">
      <w:pPr>
        <w:pStyle w:val="3"/>
        <w:keepNext/>
        <w:keepLines/>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1440" w:right="0" w:hanging="360"/>
        <w:jc w:val="left"/>
      </w:pPr>
      <w:bookmarkStart w:id="24" w:name="_4lcvinqbnxk9" w:colFirst="0" w:colLast="0"/>
      <w:bookmarkEnd w:id="24"/>
      <w:r>
        <w:rPr>
          <w:rtl w:val="0"/>
        </w:rPr>
        <w:t>Создание фильтров и нормативов для работы алгоритма</w:t>
      </w:r>
    </w:p>
    <w:p w14:paraId="000002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Требуется, чтобы создание фильтров для работы алгоритма могло конфигурироваться в модуле исходя из возможностей БД курьерской системы.</w:t>
      </w:r>
    </w:p>
    <w:p w14:paraId="000002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DA">
      <w:pPr>
        <w:pStyle w:val="4"/>
        <w:keepNext/>
        <w:keepLines/>
        <w:pageBreakBefore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2160" w:right="0" w:hanging="360"/>
        <w:jc w:val="left"/>
      </w:pPr>
      <w:bookmarkStart w:id="25" w:name="_z1duozu47mjd" w:colFirst="0" w:colLast="0"/>
      <w:bookmarkEnd w:id="25"/>
      <w:r>
        <w:rPr>
          <w:rtl w:val="0"/>
        </w:rPr>
        <w:t>Создание временных нормативов</w:t>
      </w:r>
    </w:p>
    <w:p w14:paraId="000002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В админ-панели должны быть заданы временные нормативы, по которым может оцениваться как общее итоговое время выполнения заказа, так и время выполнения отдельных заказов в рамках батча.</w:t>
      </w:r>
    </w:p>
    <w:p w14:paraId="000002D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Требуется реализовать следующий функционал по созданию нормативов в виде списка нормативов, с возможностью указания значения дедлайна в секундах для нахождения (указываемое время - пограничное, превышение которого должно считаться нарушением норматива, что должно приводить к отправке уведомления оператору курьерской системы в админ-панель).</w:t>
      </w:r>
    </w:p>
    <w:p w14:paraId="000002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При превышении норматива НЕ должен выполняться автоматический пересчет итогового времени выполнения заказа.</w:t>
      </w:r>
    </w:p>
    <w:p w14:paraId="000002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Ожидаемый список нормативов:</w:t>
      </w:r>
    </w:p>
    <w:p w14:paraId="000002DF">
      <w:pPr>
        <w:keepNext w:val="0"/>
        <w:keepLines w:val="0"/>
        <w:pageBreakBefore w:val="0"/>
        <w:widowControl/>
        <w:numPr>
          <w:ilvl w:val="0"/>
          <w:numId w:val="28"/>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предельное время выполнения заказа с момента получения данных из модуля создания заказов Evos (SLA)</w:t>
      </w:r>
    </w:p>
    <w:p w14:paraId="000002E0">
      <w:pPr>
        <w:keepNext w:val="0"/>
        <w:keepLines w:val="0"/>
        <w:pageBreakBefore w:val="0"/>
        <w:widowControl/>
        <w:numPr>
          <w:ilvl w:val="0"/>
          <w:numId w:val="28"/>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предельное время объединения в батч</w:t>
      </w:r>
    </w:p>
    <w:p w14:paraId="000002E1">
      <w:pPr>
        <w:keepNext w:val="0"/>
        <w:keepLines w:val="0"/>
        <w:pageBreakBefore w:val="0"/>
        <w:widowControl/>
        <w:numPr>
          <w:ilvl w:val="0"/>
          <w:numId w:val="28"/>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предельное время выполнения заказа с момента получения приоритетного заказа (только в рамках батча)</w:t>
      </w:r>
    </w:p>
    <w:p w14:paraId="000002E2">
      <w:pPr>
        <w:keepNext w:val="0"/>
        <w:keepLines w:val="0"/>
        <w:pageBreakBefore w:val="0"/>
        <w:widowControl/>
        <w:numPr>
          <w:ilvl w:val="0"/>
          <w:numId w:val="28"/>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предельное время нахождения курьера с помощью модуля автораспределения</w:t>
      </w:r>
    </w:p>
    <w:p w14:paraId="000002E3">
      <w:pPr>
        <w:keepNext w:val="0"/>
        <w:keepLines w:val="0"/>
        <w:pageBreakBefore w:val="0"/>
        <w:widowControl/>
        <w:numPr>
          <w:ilvl w:val="0"/>
          <w:numId w:val="28"/>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предельное время изготовления заказа на каждом ПБО (значения должны быть получены при создании заказа из модуля создания заказов Evos)</w:t>
      </w:r>
    </w:p>
    <w:p w14:paraId="000002E4">
      <w:pPr>
        <w:keepNext w:val="0"/>
        <w:keepLines w:val="0"/>
        <w:pageBreakBefore w:val="0"/>
        <w:widowControl/>
        <w:numPr>
          <w:ilvl w:val="0"/>
          <w:numId w:val="28"/>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время получения заказа курьером из ПБО</w:t>
      </w:r>
    </w:p>
    <w:p w14:paraId="000002E5">
      <w:pPr>
        <w:keepNext w:val="0"/>
        <w:keepLines w:val="0"/>
        <w:pageBreakBefore w:val="0"/>
        <w:widowControl/>
        <w:numPr>
          <w:ilvl w:val="0"/>
          <w:numId w:val="28"/>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время передачи заказа клиенту от курьера.</w:t>
      </w:r>
    </w:p>
    <w:p w14:paraId="000002E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Время выполнения заказа не является нормативом, т.к. является динамически рассчитываемым, исходя из SLA и остальных нормативов. Данное время является предельным для сравнения с результатами расчета при работе модуля (по выбору ПБО и подбору курьер).</w:t>
      </w:r>
    </w:p>
    <w:p w14:paraId="000002E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В виду того, что обращения к Яндекс.Матрице имеет тарифицируемую стоимость, то на уровне модуля распределения, с одной стороны, требуется минимизировать обращения к Яндекс.Матрице, а с другой - лимитировать их для ограничения увеличения себестоимости выполнения заказа.</w:t>
      </w:r>
    </w:p>
    <w:p w14:paraId="000002E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Также требуется добавить норматив по предельному количеству обращений к Яндекс.Матрице:</w:t>
      </w:r>
    </w:p>
    <w:p w14:paraId="000002E9">
      <w:pPr>
        <w:keepNext w:val="0"/>
        <w:keepLines w:val="0"/>
        <w:pageBreakBefore w:val="0"/>
        <w:widowControl/>
        <w:numPr>
          <w:ilvl w:val="0"/>
          <w:numId w:val="29"/>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pPr>
      <w:r>
        <w:rPr>
          <w:rtl w:val="0"/>
        </w:rPr>
        <w:t>в рамках расчета заказа (включая затраты на расчет батча, т.е. весь лимит)</w:t>
      </w:r>
    </w:p>
    <w:p w14:paraId="000002EA">
      <w:pPr>
        <w:keepNext w:val="0"/>
        <w:keepLines w:val="0"/>
        <w:pageBreakBefore w:val="0"/>
        <w:widowControl/>
        <w:numPr>
          <w:ilvl w:val="0"/>
          <w:numId w:val="29"/>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pPr>
      <w:r>
        <w:rPr>
          <w:rtl w:val="0"/>
        </w:rPr>
        <w:t xml:space="preserve">в рамках расчета объединения в батч. </w:t>
      </w:r>
    </w:p>
    <w:p w14:paraId="000002E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Нормативы для обращения к Яндекс.Матрице должны задаваться в виде целочисленного значения количества запросов в рамках заказа в пределах от 1 и больше. Точный расчет количества будет зависеть от возможной себестоимости выполнения заказа и будет определяться Заказчиком самостоятельно. Факт достижения предельного количества запросов будет означать, что подбор курьера невозможен.</w:t>
      </w:r>
    </w:p>
    <w:p w14:paraId="000002E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E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E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F0">
      <w:pPr>
        <w:pStyle w:val="4"/>
        <w:numPr>
          <w:ilvl w:val="2"/>
          <w:numId w:val="1"/>
        </w:numPr>
        <w:spacing w:before="0" w:after="200"/>
        <w:ind w:left="2160" w:hanging="360"/>
      </w:pPr>
      <w:bookmarkStart w:id="26" w:name="_p08v90c1hsq9" w:colFirst="0" w:colLast="0"/>
      <w:bookmarkEnd w:id="26"/>
      <w:r>
        <w:rPr>
          <w:rtl w:val="0"/>
        </w:rPr>
        <w:t>Фильтр для ПБО</w:t>
      </w:r>
    </w:p>
    <w:p w14:paraId="000002F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В рамках обмена с модулем создания заказов Evos должен быть получен список только тех ПБО, из которых доступно выполнение заказа (с ограничениями и без). ПБО, изготовление заказа в которых невозможно, или которые находятся далеко от клиента, передаваться в обмене не должны. Предельное расстояние может определяться модулем создания заказа исходя из территориальных ограничений, например, исходя из разных населенных пунктов.</w:t>
      </w:r>
    </w:p>
    <w:p w14:paraId="000002F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На стороне модуля список должен делиться на несколько групп, исходя из двух переменных (в состоянии да/нет):</w:t>
      </w:r>
    </w:p>
    <w:p w14:paraId="000002F3">
      <w:pPr>
        <w:keepNext w:val="0"/>
        <w:keepLines w:val="0"/>
        <w:pageBreakBefore w:val="0"/>
        <w:widowControl/>
        <w:numPr>
          <w:ilvl w:val="0"/>
          <w:numId w:val="30"/>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нежелательные ПБО для изготовления заказа (ПБО может изготовить заказ, но из-за разных факторов, например, высокой загрузки, выбор такого ПБО нежелателен)</w:t>
      </w:r>
    </w:p>
    <w:p w14:paraId="000002F4">
      <w:pPr>
        <w:keepNext w:val="0"/>
        <w:keepLines w:val="0"/>
        <w:pageBreakBefore w:val="0"/>
        <w:widowControl/>
        <w:numPr>
          <w:ilvl w:val="0"/>
          <w:numId w:val="30"/>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ПБО с недостатком номенклатуры (выполнение заказа на таком ПБО требует дополнительного согласования с клиентом).</w:t>
      </w:r>
    </w:p>
    <w:p w14:paraId="000002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right="0"/>
        <w:jc w:val="both"/>
        <w:rPr>
          <w:i/>
        </w:rPr>
      </w:pPr>
      <w:r>
        <w:rPr>
          <w:rtl w:val="0"/>
        </w:rPr>
        <w:t>ПБО, у которых имеются ограничения, могут удовлетворять одновременно нескольким переменным. Если обе переменные имеют значение “нет”, то данные ПБО являются приоритетными для расчета.</w:t>
      </w:r>
    </w:p>
    <w:p w14:paraId="000002F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F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F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2F9">
      <w:pPr>
        <w:pStyle w:val="4"/>
        <w:keepNext/>
        <w:keepLines/>
        <w:pageBreakBefore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2160" w:right="0" w:hanging="360"/>
        <w:jc w:val="left"/>
      </w:pPr>
      <w:bookmarkStart w:id="27" w:name="_5jfe17xgkxc" w:colFirst="0" w:colLast="0"/>
      <w:bookmarkEnd w:id="27"/>
      <w:r>
        <w:rPr>
          <w:rtl w:val="0"/>
        </w:rPr>
        <w:t>Предфильтры для курьеров</w:t>
      </w:r>
    </w:p>
    <w:p w14:paraId="000002F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Работа предфильтра курьеров предполагает, что из списка курьеров, отвечающих критериям выполнения заказа из доступных полигонов и связанных с ними ПБО, выбирается пул курьеров, которые удовлетворяются базовым условиям для дальнейшей фильтрации.</w:t>
      </w:r>
    </w:p>
    <w:p w14:paraId="000002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Ряд фильтров должны иметь настройки, которые конфигурируются в админ-панели (например: тип сапплая).</w:t>
      </w:r>
    </w:p>
    <w:p w14:paraId="000002F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 xml:space="preserve">Примеры предфильтров </w:t>
      </w:r>
      <w:r>
        <w:rPr>
          <w:b/>
          <w:i/>
          <w:rtl w:val="0"/>
        </w:rPr>
        <w:t>(приведены ниже исключительно для ознакомления перед разработкой)</w:t>
      </w:r>
      <w:r>
        <w:rPr>
          <w:rtl w:val="0"/>
        </w:rPr>
        <w:t>:</w:t>
      </w:r>
    </w:p>
    <w:p w14:paraId="000002FD">
      <w:pPr>
        <w:spacing w:before="240" w:after="240"/>
        <w:jc w:val="both"/>
        <w:rPr>
          <w:b/>
          <w:i/>
        </w:rPr>
      </w:pPr>
      <w:r>
        <w:rPr>
          <w:b/>
          <w:i/>
          <w:rtl w:val="0"/>
        </w:rPr>
        <w:t>1. Время подлета курьера в плэйс</w:t>
      </w:r>
    </w:p>
    <w:p w14:paraId="000002FE">
      <w:pPr>
        <w:numPr>
          <w:ilvl w:val="0"/>
          <w:numId w:val="31"/>
        </w:numPr>
        <w:spacing w:before="200" w:after="240"/>
        <w:ind w:left="720" w:hanging="360"/>
        <w:jc w:val="both"/>
      </w:pPr>
      <w:r>
        <w:rPr>
          <w:rtl w:val="0"/>
        </w:rPr>
        <w:t>Выбирается курьер с минимальным временем подлета</w:t>
      </w:r>
    </w:p>
    <w:p w14:paraId="000002FF">
      <w:pPr>
        <w:numPr>
          <w:ilvl w:val="0"/>
          <w:numId w:val="31"/>
        </w:numPr>
        <w:spacing w:before="200" w:after="240"/>
        <w:ind w:left="720" w:hanging="360"/>
        <w:jc w:val="both"/>
      </w:pPr>
      <w:r>
        <w:rPr>
          <w:rtl w:val="0"/>
        </w:rPr>
        <w:t>Выбирается курьер с подходящим временем, которое совпадает со временем приготовления (cooking time), для формирования цепочки заказов.</w:t>
      </w:r>
    </w:p>
    <w:p w14:paraId="00000300">
      <w:pPr>
        <w:spacing w:before="240" w:after="240"/>
        <w:jc w:val="both"/>
        <w:rPr>
          <w:b/>
          <w:i/>
        </w:rPr>
      </w:pPr>
      <w:r>
        <w:rPr>
          <w:b/>
          <w:i/>
          <w:rtl w:val="0"/>
        </w:rPr>
        <w:t>2. Критерий "Свободный курьер"</w:t>
      </w:r>
    </w:p>
    <w:p w14:paraId="00000301">
      <w:pPr>
        <w:spacing w:before="240" w:after="240"/>
        <w:jc w:val="both"/>
      </w:pPr>
      <w:r>
        <w:rPr>
          <w:rtl w:val="0"/>
        </w:rPr>
        <w:t>Курьер считается свободным, если:</w:t>
      </w:r>
    </w:p>
    <w:p w14:paraId="00000302">
      <w:pPr>
        <w:numPr>
          <w:ilvl w:val="0"/>
          <w:numId w:val="32"/>
        </w:numPr>
        <w:spacing w:after="240"/>
        <w:ind w:left="720" w:hanging="360"/>
        <w:jc w:val="both"/>
      </w:pPr>
      <w:r>
        <w:rPr>
          <w:rtl w:val="0"/>
        </w:rPr>
        <w:t>На момент проверки статуса активный заказ = 0.</w:t>
      </w:r>
    </w:p>
    <w:p w14:paraId="00000303">
      <w:pPr>
        <w:spacing w:before="200" w:after="240"/>
        <w:jc w:val="both"/>
        <w:rPr>
          <w:b/>
          <w:i/>
        </w:rPr>
      </w:pPr>
      <w:r>
        <w:rPr>
          <w:b/>
          <w:i/>
          <w:rtl w:val="0"/>
        </w:rPr>
        <w:t>3. Тип саплая (в зависимости от расстояния между точками А и Б):</w:t>
      </w:r>
    </w:p>
    <w:p w14:paraId="00000304">
      <w:pPr>
        <w:numPr>
          <w:ilvl w:val="0"/>
          <w:numId w:val="33"/>
        </w:numPr>
        <w:spacing w:before="200" w:after="240"/>
        <w:ind w:left="720" w:hanging="360"/>
        <w:jc w:val="both"/>
      </w:pPr>
      <w:r>
        <w:rPr>
          <w:rtl w:val="0"/>
        </w:rPr>
        <w:t>0 – 3000 м: пеший, велосипед, скутер, авто</w:t>
      </w:r>
    </w:p>
    <w:p w14:paraId="00000305">
      <w:pPr>
        <w:numPr>
          <w:ilvl w:val="0"/>
          <w:numId w:val="33"/>
        </w:numPr>
        <w:spacing w:before="200" w:after="0"/>
        <w:ind w:left="720" w:hanging="360"/>
        <w:jc w:val="both"/>
      </w:pPr>
      <w:r>
        <w:rPr>
          <w:rtl w:val="0"/>
        </w:rPr>
        <w:t>3001 – 5000 м: велосипед, скутер, авто</w:t>
      </w:r>
    </w:p>
    <w:p w14:paraId="00000306">
      <w:pPr>
        <w:numPr>
          <w:ilvl w:val="0"/>
          <w:numId w:val="33"/>
        </w:numPr>
        <w:spacing w:before="200" w:after="0"/>
        <w:ind w:left="720" w:hanging="360"/>
        <w:jc w:val="both"/>
      </w:pPr>
      <w:r>
        <w:rPr>
          <w:rtl w:val="0"/>
        </w:rPr>
        <w:t>5001 – 7000 м: скутер, авто</w:t>
      </w:r>
    </w:p>
    <w:p w14:paraId="00000307">
      <w:pPr>
        <w:numPr>
          <w:ilvl w:val="0"/>
          <w:numId w:val="33"/>
        </w:numPr>
        <w:spacing w:before="200" w:after="240"/>
        <w:ind w:left="720" w:hanging="360"/>
        <w:jc w:val="both"/>
      </w:pPr>
      <w:r>
        <w:rPr>
          <w:rtl w:val="0"/>
        </w:rPr>
        <w:t>7001 – 10000 м: авто.</w:t>
      </w:r>
    </w:p>
    <w:p w14:paraId="00000308">
      <w:pPr>
        <w:spacing w:before="240" w:after="240"/>
        <w:jc w:val="both"/>
        <w:rPr>
          <w:b/>
          <w:i/>
        </w:rPr>
      </w:pPr>
      <w:r>
        <w:rPr>
          <w:b/>
          <w:i/>
          <w:rtl w:val="0"/>
        </w:rPr>
        <w:t>4. Сумма баланса (только для наличных заказов):</w:t>
      </w:r>
    </w:p>
    <w:p w14:paraId="00000309">
      <w:pPr>
        <w:spacing w:before="240" w:after="240"/>
        <w:jc w:val="both"/>
      </w:pPr>
      <w:r>
        <w:rPr>
          <w:rtl w:val="0"/>
        </w:rPr>
        <w:t>Заказ назначается, если:</w:t>
      </w:r>
    </w:p>
    <w:p w14:paraId="0000030A">
      <w:pPr>
        <w:numPr>
          <w:ilvl w:val="0"/>
          <w:numId w:val="34"/>
        </w:numPr>
        <w:spacing w:after="240"/>
        <w:ind w:left="720" w:hanging="360"/>
        <w:jc w:val="both"/>
      </w:pPr>
      <w:r>
        <w:rPr>
          <w:rFonts w:ascii="Arial Unicode MS" w:hAnsi="Arial Unicode MS" w:eastAsia="Arial Unicode MS" w:cs="Arial Unicode MS"/>
          <w:rtl w:val="0"/>
        </w:rPr>
        <w:t>Сумма заказа ≤ суммы баланса курьера.</w:t>
      </w:r>
    </w:p>
    <w:p w14:paraId="0000030B">
      <w:pPr>
        <w:spacing w:before="240" w:after="240"/>
        <w:jc w:val="both"/>
        <w:rPr>
          <w:b/>
          <w:i/>
        </w:rPr>
      </w:pPr>
      <w:r>
        <w:rPr>
          <w:b/>
          <w:i/>
          <w:rtl w:val="0"/>
        </w:rPr>
        <w:t>5. Тип саплая (в зависимости от количества айтемов, включая напитки):</w:t>
      </w:r>
    </w:p>
    <w:p w14:paraId="0000030C">
      <w:pPr>
        <w:spacing w:before="240" w:after="240"/>
        <w:jc w:val="both"/>
      </w:pPr>
      <w:r>
        <w:rPr>
          <w:rtl w:val="0"/>
        </w:rPr>
        <w:t>Если количество айтемов превышает заданное значение, заказ назначается на авто.</w:t>
      </w:r>
    </w:p>
    <w:p w14:paraId="000003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0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10">
      <w:pPr>
        <w:pStyle w:val="4"/>
        <w:keepNext/>
        <w:keepLines/>
        <w:pageBreakBefore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2160" w:right="0" w:hanging="360"/>
        <w:jc w:val="left"/>
      </w:pPr>
      <w:bookmarkStart w:id="28" w:name="_vkvq9jez8dgi" w:colFirst="0" w:colLast="0"/>
      <w:bookmarkEnd w:id="28"/>
      <w:r>
        <w:rPr>
          <w:rtl w:val="0"/>
        </w:rPr>
        <w:t>Фильтр для курьеров</w:t>
      </w:r>
    </w:p>
    <w:p w14:paraId="000003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Принцип создания фильтра в модуле автораспределения для курьеров должен быть следующим:</w:t>
      </w:r>
    </w:p>
    <w:p w14:paraId="00000312">
      <w:pPr>
        <w:keepNext w:val="0"/>
        <w:keepLines w:val="0"/>
        <w:pageBreakBefore w:val="0"/>
        <w:widowControl/>
        <w:numPr>
          <w:ilvl w:val="0"/>
          <w:numId w:val="3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Указывается название фильтра</w:t>
      </w:r>
    </w:p>
    <w:p w14:paraId="00000313">
      <w:pPr>
        <w:keepNext w:val="0"/>
        <w:keepLines w:val="0"/>
        <w:pageBreakBefore w:val="0"/>
        <w:widowControl/>
        <w:numPr>
          <w:ilvl w:val="0"/>
          <w:numId w:val="3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Указываются / выбираются требуемые значения:</w:t>
      </w:r>
    </w:p>
    <w:p w14:paraId="00000314">
      <w:pPr>
        <w:numPr>
          <w:ilvl w:val="0"/>
          <w:numId w:val="36"/>
        </w:numPr>
        <w:spacing w:before="0" w:after="200"/>
        <w:ind w:left="1440" w:hanging="360"/>
        <w:jc w:val="both"/>
        <w:rPr>
          <w:u w:val="none"/>
        </w:rPr>
      </w:pPr>
      <w:r>
        <w:rPr>
          <w:rtl w:val="0"/>
        </w:rPr>
        <w:t>Из какой таблицы или представления делается выборка: [table]</w:t>
      </w:r>
    </w:p>
    <w:p w14:paraId="00000315">
      <w:pPr>
        <w:numPr>
          <w:ilvl w:val="0"/>
          <w:numId w:val="36"/>
        </w:numPr>
        <w:spacing w:before="0" w:after="200"/>
        <w:ind w:left="1440" w:hanging="360"/>
        <w:jc w:val="both"/>
        <w:rPr>
          <w:u w:val="none"/>
        </w:rPr>
      </w:pPr>
      <w:r>
        <w:rPr>
          <w:rtl w:val="0"/>
        </w:rPr>
        <w:t>Из какой колонки берется значение: [field_value]</w:t>
      </w:r>
    </w:p>
    <w:p w14:paraId="00000316">
      <w:pPr>
        <w:numPr>
          <w:ilvl w:val="0"/>
          <w:numId w:val="36"/>
        </w:numPr>
        <w:spacing w:before="200" w:after="200"/>
        <w:ind w:left="1440" w:hanging="360"/>
        <w:jc w:val="both"/>
        <w:rPr>
          <w:u w:val="none"/>
        </w:rPr>
      </w:pPr>
      <w:r>
        <w:rPr>
          <w:rtl w:val="0"/>
        </w:rPr>
        <w:t>По какому полю фильтруется курьер: [field_courier_id]</w:t>
      </w:r>
    </w:p>
    <w:p w14:paraId="000003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firstLine="0"/>
        <w:jc w:val="both"/>
      </w:pPr>
      <w:r>
        <w:rPr>
          <w:rtl w:val="0"/>
        </w:rPr>
        <w:t>Выполняется запрос типа: SELECT &lt;field_value&gt; FROM &lt;table&gt; WHERE &lt;field_courier_id&gt; = "ID" LIMIT 1;</w:t>
      </w:r>
    </w:p>
    <w:p w14:paraId="00000318">
      <w:pPr>
        <w:keepNext w:val="0"/>
        <w:keepLines w:val="0"/>
        <w:pageBreakBefore w:val="0"/>
        <w:widowControl/>
        <w:numPr>
          <w:ilvl w:val="0"/>
          <w:numId w:val="3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Указывается знак сравнения [field_value] с эталонным значением (&lt;, &gt;, &lt;=, &gt;= или =)</w:t>
      </w:r>
    </w:p>
    <w:p w14:paraId="00000319">
      <w:pPr>
        <w:keepNext w:val="0"/>
        <w:keepLines w:val="0"/>
        <w:pageBreakBefore w:val="0"/>
        <w:widowControl/>
        <w:numPr>
          <w:ilvl w:val="0"/>
          <w:numId w:val="3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Указывается эталонное значение (например: “процент утилизации” &gt; “10”)</w:t>
      </w:r>
    </w:p>
    <w:p w14:paraId="0000031A">
      <w:pPr>
        <w:keepNext w:val="0"/>
        <w:keepLines w:val="0"/>
        <w:pageBreakBefore w:val="0"/>
        <w:widowControl/>
        <w:numPr>
          <w:ilvl w:val="0"/>
          <w:numId w:val="3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Указывается приоритет (например, числовой вес фильтра в общем списке; чем больше число, тем раньше срабатывает фильтр) фильтров для выбора</w:t>
      </w:r>
    </w:p>
    <w:p w14:paraId="0000031B">
      <w:pPr>
        <w:keepNext w:val="0"/>
        <w:keepLines w:val="0"/>
        <w:pageBreakBefore w:val="0"/>
        <w:widowControl/>
        <w:numPr>
          <w:ilvl w:val="0"/>
          <w:numId w:val="35"/>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Указывается диапазон значений количества отфильтрованных курьеров в качестве стоп-фильтра (например: 1…2).</w:t>
      </w:r>
    </w:p>
    <w:p w14:paraId="000003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Все указанные выше параметры должны являться настраиваемыми в админ-панели модуля.</w:t>
      </w:r>
    </w:p>
    <w:p w14:paraId="000003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 xml:space="preserve">В </w:t>
      </w:r>
      <w:r>
        <w:fldChar w:fldCharType="begin"/>
      </w:r>
      <w:r>
        <w:instrText xml:space="preserve"> HYPERLINK \l "_h1ftc1lluv9q" \h </w:instrText>
      </w:r>
      <w:r>
        <w:fldChar w:fldCharType="separate"/>
      </w:r>
      <w:r>
        <w:rPr>
          <w:color w:val="1155CC"/>
          <w:u w:val="single"/>
          <w:rtl w:val="0"/>
        </w:rPr>
        <w:t>логи</w:t>
      </w:r>
      <w:r>
        <w:rPr>
          <w:color w:val="1155CC"/>
          <w:u w:val="single"/>
          <w:rtl w:val="0"/>
        </w:rPr>
        <w:fldChar w:fldCharType="end"/>
      </w:r>
      <w:r>
        <w:rPr>
          <w:rtl w:val="0"/>
        </w:rPr>
        <w:t xml:space="preserve"> требуется записывать, сколько курьеров было получено в результате применения очередного фильтра для каждого заказа.</w:t>
      </w:r>
    </w:p>
    <w:p w14:paraId="000003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Скорость ответов, отправленных в сторону модуля, не регламентируется, и он не отвечает за скорость выполнения таких запросов со стороны данных систем.</w:t>
      </w:r>
    </w:p>
    <w:p w14:paraId="00000320">
      <w:pPr>
        <w:spacing w:before="200" w:after="200"/>
        <w:jc w:val="both"/>
      </w:pPr>
    </w:p>
    <w:p w14:paraId="00000321">
      <w:pPr>
        <w:spacing w:before="200" w:after="200"/>
        <w:jc w:val="both"/>
      </w:pPr>
    </w:p>
    <w:p w14:paraId="00000322">
      <w:pPr>
        <w:spacing w:before="200" w:after="200"/>
        <w:jc w:val="both"/>
        <w:rPr>
          <w:i/>
        </w:rPr>
      </w:pPr>
      <w:r>
        <w:rPr>
          <w:b/>
          <w:rtl w:val="0"/>
        </w:rPr>
        <w:t>Примеры</w:t>
      </w:r>
      <w:r>
        <w:rPr>
          <w:rtl w:val="0"/>
        </w:rPr>
        <w:t xml:space="preserve"> критериев, которые могут участвовать в качестве фильтров для расчета распределения заказов </w:t>
      </w:r>
      <w:r>
        <w:rPr>
          <w:b/>
          <w:i/>
          <w:rtl w:val="0"/>
        </w:rPr>
        <w:t>(даны исключительно для ознакомления, т.к. финальный набор критериев будет зависеть от возможностей БД текущей курьерской системы)</w:t>
      </w:r>
      <w:r>
        <w:rPr>
          <w:i/>
          <w:rtl w:val="0"/>
        </w:rPr>
        <w:t>:</w:t>
      </w:r>
    </w:p>
    <w:p w14:paraId="00000323">
      <w:pPr>
        <w:spacing w:before="240" w:after="240"/>
        <w:jc w:val="both"/>
        <w:rPr>
          <w:b/>
          <w:i/>
        </w:rPr>
      </w:pPr>
      <w:r>
        <w:rPr>
          <w:b/>
          <w:i/>
          <w:rtl w:val="0"/>
        </w:rPr>
        <w:t>1. Процент утилизации курьера</w:t>
      </w:r>
    </w:p>
    <w:p w14:paraId="00000324">
      <w:pPr>
        <w:numPr>
          <w:ilvl w:val="0"/>
          <w:numId w:val="37"/>
        </w:numPr>
        <w:spacing w:before="200" w:after="240"/>
        <w:ind w:left="720" w:hanging="360"/>
        <w:jc w:val="both"/>
      </w:pPr>
      <w:r>
        <w:rPr>
          <w:rtl w:val="0"/>
        </w:rPr>
        <w:t>% утилизации = (время выполнения заказов (активная работа) / общее время в слоте).</w:t>
      </w:r>
    </w:p>
    <w:p w14:paraId="00000325">
      <w:pPr>
        <w:spacing w:before="240" w:after="240"/>
        <w:jc w:val="both"/>
        <w:rPr>
          <w:b/>
          <w:i/>
        </w:rPr>
      </w:pPr>
      <w:r>
        <w:rPr>
          <w:b/>
          <w:i/>
          <w:rtl w:val="0"/>
        </w:rPr>
        <w:t>2. Когорты курьеров</w:t>
      </w:r>
    </w:p>
    <w:p w14:paraId="00000326">
      <w:pPr>
        <w:numPr>
          <w:ilvl w:val="0"/>
          <w:numId w:val="38"/>
        </w:numPr>
        <w:spacing w:before="200" w:after="240"/>
        <w:ind w:left="720" w:hanging="360"/>
        <w:jc w:val="both"/>
      </w:pPr>
      <w:r>
        <w:rPr>
          <w:rtl w:val="0"/>
        </w:rPr>
        <w:t>Новички (актуально для расчета в период адаптации и удержания).</w:t>
      </w:r>
    </w:p>
    <w:p w14:paraId="00000327">
      <w:pPr>
        <w:numPr>
          <w:ilvl w:val="0"/>
          <w:numId w:val="38"/>
        </w:numPr>
        <w:spacing w:before="200" w:after="240"/>
        <w:ind w:left="720" w:hanging="360"/>
        <w:jc w:val="both"/>
      </w:pPr>
      <w:r>
        <w:rPr>
          <w:rtl w:val="0"/>
        </w:rPr>
        <w:t>Старички.</w:t>
      </w:r>
    </w:p>
    <w:p w14:paraId="00000328">
      <w:pPr>
        <w:spacing w:after="240"/>
        <w:jc w:val="both"/>
      </w:pPr>
    </w:p>
    <w:p w14:paraId="000003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2B">
      <w:pPr>
        <w:pStyle w:val="4"/>
        <w:keepNext/>
        <w:keepLines/>
        <w:pageBreakBefore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2160" w:right="0" w:hanging="360"/>
        <w:jc w:val="left"/>
      </w:pPr>
      <w:bookmarkStart w:id="29" w:name="kix.xtyl16rd0fz1" w:colFirst="0" w:colLast="0"/>
      <w:bookmarkEnd w:id="29"/>
      <w:bookmarkStart w:id="30" w:name="_m9cre9lgbeev" w:colFirst="0" w:colLast="0"/>
      <w:bookmarkEnd w:id="30"/>
      <w:r>
        <w:rPr>
          <w:rtl w:val="0"/>
        </w:rPr>
        <w:t>Доступные критерии для выбора курьера после фильтрации</w:t>
      </w:r>
    </w:p>
    <w:p w14:paraId="0000032C">
      <w:pPr>
        <w:spacing w:before="240" w:after="240"/>
        <w:jc w:val="both"/>
      </w:pPr>
      <w:r>
        <w:rPr>
          <w:rtl w:val="0"/>
        </w:rPr>
        <w:t>Если система не назначает заказ сразу (срабатывает стоп), заказ разыгрывается среди оставшихся курьеров по рейтингу. Ранжирование по рейтингу осуществляется от большего к меньшему исходя из следующих параметров:</w:t>
      </w:r>
    </w:p>
    <w:p w14:paraId="0000032D">
      <w:pPr>
        <w:numPr>
          <w:ilvl w:val="0"/>
          <w:numId w:val="39"/>
        </w:numPr>
        <w:spacing w:before="200" w:after="200"/>
        <w:ind w:left="720" w:hanging="360"/>
        <w:jc w:val="both"/>
      </w:pPr>
      <w:r>
        <w:rPr>
          <w:rtl w:val="0"/>
        </w:rPr>
        <w:t>рейтинг курьера</w:t>
      </w:r>
    </w:p>
    <w:p w14:paraId="0000032E">
      <w:pPr>
        <w:numPr>
          <w:ilvl w:val="0"/>
          <w:numId w:val="39"/>
        </w:numPr>
        <w:spacing w:after="200"/>
        <w:ind w:left="720" w:hanging="360"/>
        <w:jc w:val="both"/>
      </w:pPr>
      <w:r>
        <w:rPr>
          <w:rtl w:val="0"/>
        </w:rPr>
        <w:t>процент утилизации (заказ назначается курьеру с меньшим % утилизации при прочих равных условиях)</w:t>
      </w:r>
    </w:p>
    <w:p w14:paraId="0000032F">
      <w:pPr>
        <w:numPr>
          <w:ilvl w:val="0"/>
          <w:numId w:val="39"/>
        </w:numPr>
        <w:spacing w:before="200" w:after="200"/>
        <w:ind w:left="720" w:hanging="360"/>
        <w:jc w:val="both"/>
      </w:pPr>
      <w:r>
        <w:rPr>
          <w:rtl w:val="0"/>
        </w:rPr>
        <w:t>ID курьера.</w:t>
      </w:r>
    </w:p>
    <w:p w14:paraId="000003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33">
      <w:pPr>
        <w:pStyle w:val="4"/>
        <w:keepNext/>
        <w:keepLines/>
        <w:pageBreakBefore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2160" w:right="0" w:hanging="360"/>
        <w:jc w:val="left"/>
      </w:pPr>
      <w:bookmarkStart w:id="31" w:name="_xaq6x9agzq8e" w:colFirst="0" w:colLast="0"/>
      <w:bookmarkEnd w:id="31"/>
      <w:r>
        <w:rPr>
          <w:rtl w:val="0"/>
        </w:rPr>
        <w:t>Пограничные ситуации и негативные сценарии</w:t>
      </w:r>
    </w:p>
    <w:p w14:paraId="000003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Следует учитывать наличие пограничных ситуаций, а также логику работы с ними со стороны модуля:</w:t>
      </w:r>
    </w:p>
    <w:tbl>
      <w:tblPr>
        <w:tblStyle w:val="27"/>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14"/>
        <w:gridCol w:w="4514"/>
      </w:tblGrid>
      <w:tr w14:paraId="046F5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33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0"/>
                <w:szCs w:val="20"/>
              </w:rPr>
            </w:pPr>
            <w:r>
              <w:rPr>
                <w:b/>
                <w:sz w:val="20"/>
                <w:szCs w:val="20"/>
                <w:rtl w:val="0"/>
              </w:rPr>
              <w:t>Ситуация</w:t>
            </w:r>
          </w:p>
        </w:tc>
        <w:tc>
          <w:tcPr>
            <w:shd w:val="clear" w:color="auto" w:fill="EFEFEF"/>
            <w:tcMar>
              <w:top w:w="100" w:type="dxa"/>
              <w:left w:w="100" w:type="dxa"/>
              <w:bottom w:w="100" w:type="dxa"/>
              <w:right w:w="100" w:type="dxa"/>
            </w:tcMar>
            <w:vAlign w:val="top"/>
          </w:tcPr>
          <w:p w14:paraId="0000033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0"/>
                <w:szCs w:val="20"/>
              </w:rPr>
            </w:pPr>
            <w:r>
              <w:rPr>
                <w:b/>
                <w:sz w:val="20"/>
                <w:szCs w:val="20"/>
                <w:rtl w:val="0"/>
              </w:rPr>
              <w:t>Принцип работы модуля</w:t>
            </w:r>
          </w:p>
        </w:tc>
      </w:tr>
      <w:tr w14:paraId="72C80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Отсутствуют свободные курьеры</w:t>
            </w:r>
          </w:p>
        </w:tc>
        <w:tc>
          <w:tcPr>
            <w:shd w:val="clear" w:color="auto" w:fill="auto"/>
            <w:tcMar>
              <w:top w:w="100" w:type="dxa"/>
              <w:left w:w="100" w:type="dxa"/>
              <w:bottom w:w="100" w:type="dxa"/>
              <w:right w:w="100" w:type="dxa"/>
            </w:tcMar>
            <w:vAlign w:val="top"/>
          </w:tcPr>
          <w:p w14:paraId="0000033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Выполняется поиск по курьерам, которые могут быстрее добраться до искомого ПБО для получения заказа</w:t>
            </w:r>
          </w:p>
        </w:tc>
      </w:tr>
      <w:tr w14:paraId="2CD7D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Отсутствуют курьеры</w:t>
            </w:r>
          </w:p>
        </w:tc>
        <w:tc>
          <w:tcPr>
            <w:shd w:val="clear" w:color="auto" w:fill="auto"/>
            <w:tcMar>
              <w:top w:w="100" w:type="dxa"/>
              <w:left w:w="100" w:type="dxa"/>
              <w:bottom w:w="100" w:type="dxa"/>
              <w:right w:w="100" w:type="dxa"/>
            </w:tcMar>
            <w:vAlign w:val="top"/>
          </w:tcPr>
          <w:p w14:paraId="000003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Форс-мажор. Решение вне рамок модуля</w:t>
            </w:r>
          </w:p>
        </w:tc>
      </w:tr>
      <w:tr w14:paraId="52288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3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Во всей сети отсутствует заказанный товар</w:t>
            </w:r>
          </w:p>
        </w:tc>
        <w:tc>
          <w:tcPr>
            <w:shd w:val="clear" w:color="auto" w:fill="auto"/>
            <w:tcMar>
              <w:top w:w="100" w:type="dxa"/>
              <w:left w:w="100" w:type="dxa"/>
              <w:bottom w:w="100" w:type="dxa"/>
              <w:right w:w="100" w:type="dxa"/>
            </w:tcMar>
            <w:vAlign w:val="top"/>
          </w:tcPr>
          <w:p w14:paraId="0000033C">
            <w:pPr>
              <w:widowControl w:val="0"/>
              <w:spacing w:line="240" w:lineRule="auto"/>
              <w:rPr>
                <w:sz w:val="20"/>
                <w:szCs w:val="20"/>
              </w:rPr>
            </w:pPr>
            <w:r>
              <w:rPr>
                <w:sz w:val="20"/>
                <w:szCs w:val="20"/>
                <w:rtl w:val="0"/>
              </w:rPr>
              <w:t>Форс-мажор. Решение вне рамок модуля</w:t>
            </w:r>
          </w:p>
        </w:tc>
      </w:tr>
      <w:tr w14:paraId="6985D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3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Отсутствует список доступных ПБО</w:t>
            </w:r>
          </w:p>
        </w:tc>
        <w:tc>
          <w:tcPr>
            <w:shd w:val="clear" w:color="auto" w:fill="auto"/>
            <w:tcMar>
              <w:top w:w="100" w:type="dxa"/>
              <w:left w:w="100" w:type="dxa"/>
              <w:bottom w:w="100" w:type="dxa"/>
              <w:right w:w="100" w:type="dxa"/>
            </w:tcMar>
            <w:vAlign w:val="top"/>
          </w:tcPr>
          <w:p w14:paraId="0000033E">
            <w:pPr>
              <w:widowControl w:val="0"/>
              <w:spacing w:line="240" w:lineRule="auto"/>
              <w:rPr>
                <w:sz w:val="20"/>
                <w:szCs w:val="20"/>
              </w:rPr>
            </w:pPr>
            <w:r>
              <w:rPr>
                <w:sz w:val="20"/>
                <w:szCs w:val="20"/>
                <w:rtl w:val="0"/>
              </w:rPr>
              <w:t>Форс-мажор. Решение вне рамок модуля</w:t>
            </w:r>
          </w:p>
        </w:tc>
      </w:tr>
      <w:tr w14:paraId="460F6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3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Курьер отказался от заказа через КЦ после назначения</w:t>
            </w:r>
          </w:p>
        </w:tc>
        <w:tc>
          <w:tcPr>
            <w:shd w:val="clear" w:color="auto" w:fill="auto"/>
            <w:tcMar>
              <w:top w:w="100" w:type="dxa"/>
              <w:left w:w="100" w:type="dxa"/>
              <w:bottom w:w="100" w:type="dxa"/>
              <w:right w:w="100" w:type="dxa"/>
            </w:tcMar>
            <w:vAlign w:val="top"/>
          </w:tcPr>
          <w:p w14:paraId="00000340">
            <w:pPr>
              <w:widowControl w:val="0"/>
              <w:spacing w:line="240" w:lineRule="auto"/>
              <w:rPr>
                <w:sz w:val="20"/>
                <w:szCs w:val="20"/>
              </w:rPr>
            </w:pPr>
            <w:r>
              <w:rPr>
                <w:sz w:val="20"/>
                <w:szCs w:val="20"/>
                <w:rtl w:val="0"/>
              </w:rPr>
              <w:t>Выполняется поиск нового курьера.</w:t>
            </w:r>
          </w:p>
          <w:p w14:paraId="00000341">
            <w:pPr>
              <w:widowControl w:val="0"/>
              <w:spacing w:line="240" w:lineRule="auto"/>
              <w:rPr>
                <w:sz w:val="20"/>
                <w:szCs w:val="20"/>
              </w:rPr>
            </w:pPr>
          </w:p>
          <w:p w14:paraId="00000342">
            <w:pPr>
              <w:widowControl w:val="0"/>
              <w:spacing w:line="240" w:lineRule="auto"/>
              <w:rPr>
                <w:sz w:val="20"/>
                <w:szCs w:val="20"/>
              </w:rPr>
            </w:pPr>
            <w:r>
              <w:rPr>
                <w:sz w:val="20"/>
                <w:szCs w:val="20"/>
                <w:rtl w:val="0"/>
              </w:rPr>
              <w:t>Выполняется логирование причины отказа</w:t>
            </w:r>
          </w:p>
        </w:tc>
      </w:tr>
    </w:tbl>
    <w:p w14:paraId="000003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46">
      <w:pPr>
        <w:pStyle w:val="4"/>
        <w:keepNext/>
        <w:keepLines/>
        <w:pageBreakBefore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2160" w:right="0" w:hanging="360"/>
        <w:jc w:val="left"/>
      </w:pPr>
      <w:bookmarkStart w:id="32" w:name="_qu9yxkc3b7b5" w:colFirst="0" w:colLast="0"/>
      <w:bookmarkEnd w:id="32"/>
      <w:r>
        <w:rPr>
          <w:rtl w:val="0"/>
        </w:rPr>
        <w:t>Логика действий логиста при аварийной ситуации</w:t>
      </w:r>
    </w:p>
    <w:p w14:paraId="000003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В случае возникновения аварийной ситуации л</w:t>
      </w:r>
      <w:r>
        <w:rPr>
          <w:rFonts w:ascii="Arial Unicode MS" w:hAnsi="Arial Unicode MS" w:eastAsia="Arial Unicode MS" w:cs="Arial Unicode MS"/>
          <w:rtl w:val="0"/>
        </w:rPr>
        <w:t>огист выставляет флаг “аварийный режим”, автоматически запускается таймер для принятия решения о дальнейшем выполнении заказа →</w:t>
      </w:r>
    </w:p>
    <w:p w14:paraId="000003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Fonts w:ascii="Arial Unicode MS" w:hAnsi="Arial Unicode MS" w:eastAsia="Arial Unicode MS" w:cs="Arial Unicode MS"/>
          <w:rtl w:val="0"/>
        </w:rPr>
        <w:t>Связывается с курьером и получает информацию о курьере и выполняемом заказе или батче →</w:t>
      </w:r>
    </w:p>
    <w:p w14:paraId="000003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Fonts w:ascii="Arial Unicode MS" w:hAnsi="Arial Unicode MS" w:eastAsia="Arial Unicode MS" w:cs="Arial Unicode MS"/>
          <w:rtl w:val="0"/>
        </w:rPr>
        <w:t>Запустить новый расчет выполнения заказа от точки нахождения курьера до заказчика →</w:t>
      </w:r>
    </w:p>
    <w:p w14:paraId="000003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 xml:space="preserve">ИЛИ </w:t>
      </w:r>
      <w:r>
        <w:rPr>
          <w:rtl w:val="0"/>
        </w:rPr>
        <w:br w:type="textWrapping"/>
      </w:r>
      <w:r>
        <w:rPr>
          <w:rtl w:val="0"/>
        </w:rPr>
        <w:t>Передать заказ (заказы из батча) новому курьеру</w:t>
      </w:r>
    </w:p>
    <w:p w14:paraId="000003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Fonts w:ascii="Arial Unicode MS" w:hAnsi="Arial Unicode MS" w:eastAsia="Arial Unicode MS" w:cs="Arial Unicode MS"/>
          <w:rtl w:val="0"/>
        </w:rPr>
        <w:t>ИЛИ</w:t>
      </w:r>
      <w:r>
        <w:rPr>
          <w:rFonts w:ascii="Arial Unicode MS" w:hAnsi="Arial Unicode MS" w:eastAsia="Arial Unicode MS" w:cs="Arial Unicode MS"/>
          <w:rtl w:val="0"/>
        </w:rPr>
        <w:br w:type="textWrapping"/>
      </w:r>
      <w:r>
        <w:rPr>
          <w:rFonts w:ascii="Arial Unicode MS" w:hAnsi="Arial Unicode MS" w:eastAsia="Arial Unicode MS" w:cs="Arial Unicode MS"/>
          <w:rtl w:val="0"/>
        </w:rPr>
        <w:t>Оставить выполнение заказа (заказов из батча) у текущего →</w:t>
      </w:r>
    </w:p>
    <w:p w14:paraId="000003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Fonts w:ascii="Arial Unicode MS" w:hAnsi="Arial Unicode MS" w:eastAsia="Arial Unicode MS" w:cs="Arial Unicode MS"/>
          <w:rtl w:val="0"/>
        </w:rPr>
        <w:t>Отменить выполнение заказа (или заказов из батча) (только в этом случае статус автоматически уходит в EVOS) →</w:t>
      </w:r>
    </w:p>
    <w:p w14:paraId="000003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Снять с аварийного режима (запуск заказа, снятие с паузы).</w:t>
      </w:r>
    </w:p>
    <w:p w14:paraId="000003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 xml:space="preserve">Во всех случаях, кроме отмены заказа, логист сам принимает решение уведомлять ли EVOS о ситуации с заказом. </w:t>
      </w:r>
    </w:p>
    <w:p w14:paraId="000003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rPr>
          <w:i/>
        </w:rPr>
      </w:pPr>
      <w:r>
        <w:rPr>
          <w:i/>
          <w:rtl w:val="0"/>
        </w:rPr>
        <w:t>Примечание: Если какой-то заказ рассчитывается, и в этот момент другой заказ становится заказом с аварийным статусом, то для такого аварийного заказа поиск курьера в рамках допустимой географии будет выполняться с приоритетом (остальные заказы для этой географии будет приостановлен до отработки модуля по аварийному заказу).</w:t>
      </w:r>
    </w:p>
    <w:p w14:paraId="00000351">
      <w:pPr>
        <w:spacing w:before="200" w:after="200"/>
        <w:jc w:val="both"/>
      </w:pPr>
    </w:p>
    <w:p w14:paraId="00000352">
      <w:pPr>
        <w:spacing w:before="200" w:after="200"/>
        <w:jc w:val="both"/>
      </w:pPr>
    </w:p>
    <w:p w14:paraId="00000353">
      <w:pPr>
        <w:spacing w:before="200" w:after="200"/>
        <w:jc w:val="both"/>
      </w:pPr>
    </w:p>
    <w:p w14:paraId="00000354">
      <w:pPr>
        <w:pStyle w:val="4"/>
        <w:numPr>
          <w:ilvl w:val="2"/>
          <w:numId w:val="1"/>
        </w:numPr>
        <w:spacing w:after="200"/>
        <w:ind w:left="2160" w:hanging="360"/>
        <w:rPr>
          <w:color w:val="434343"/>
          <w:sz w:val="28"/>
          <w:szCs w:val="28"/>
        </w:rPr>
      </w:pPr>
      <w:bookmarkStart w:id="33" w:name="_cvm798xtlcgn" w:colFirst="0" w:colLast="0"/>
      <w:bookmarkEnd w:id="33"/>
      <w:r>
        <w:rPr>
          <w:rtl w:val="0"/>
        </w:rPr>
        <w:t>Комбинирование заказов в батч</w:t>
      </w:r>
    </w:p>
    <w:p w14:paraId="00000355">
      <w:pPr>
        <w:spacing w:before="200" w:after="200"/>
        <w:jc w:val="both"/>
      </w:pPr>
      <w:r>
        <w:rPr>
          <w:rtl w:val="0"/>
        </w:rPr>
        <w:t xml:space="preserve">В работе модуля автораспределения заказов требуется предусмотреть возможность комбинирования </w:t>
      </w:r>
      <w:r>
        <w:rPr>
          <w:b/>
          <w:rtl w:val="0"/>
        </w:rPr>
        <w:t>двух</w:t>
      </w:r>
      <w:r>
        <w:rPr>
          <w:rtl w:val="0"/>
        </w:rPr>
        <w:t xml:space="preserve"> заказов в батч. </w:t>
      </w:r>
    </w:p>
    <w:p w14:paraId="00000356">
      <w:pPr>
        <w:spacing w:before="200" w:after="200"/>
        <w:jc w:val="both"/>
      </w:pPr>
      <w:r>
        <w:rPr>
          <w:rtl w:val="0"/>
        </w:rPr>
        <w:t>Допустимые возможности комбинирования:</w:t>
      </w:r>
    </w:p>
    <w:p w14:paraId="00000357">
      <w:pPr>
        <w:numPr>
          <w:ilvl w:val="0"/>
          <w:numId w:val="40"/>
        </w:numPr>
        <w:spacing w:before="200" w:after="200"/>
        <w:ind w:left="720" w:hanging="360"/>
        <w:jc w:val="both"/>
        <w:rPr>
          <w:u w:val="none"/>
        </w:rPr>
      </w:pPr>
      <w:r>
        <w:rPr>
          <w:rtl w:val="0"/>
        </w:rPr>
        <w:t>заказы на разные адреса в рамках одного выполнения заказа из одного ПБО</w:t>
      </w:r>
    </w:p>
    <w:p w14:paraId="00000358">
      <w:pPr>
        <w:numPr>
          <w:ilvl w:val="0"/>
          <w:numId w:val="40"/>
        </w:numPr>
        <w:spacing w:before="200" w:after="200"/>
        <w:ind w:left="720" w:hanging="360"/>
        <w:jc w:val="both"/>
        <w:rPr>
          <w:u w:val="none"/>
        </w:rPr>
      </w:pPr>
      <w:r>
        <w:rPr>
          <w:rtl w:val="0"/>
        </w:rPr>
        <w:t>заказы на разные адреса в рамках нескольких выполнений заказа из разных ПБО</w:t>
      </w:r>
    </w:p>
    <w:p w14:paraId="00000359">
      <w:pPr>
        <w:numPr>
          <w:ilvl w:val="0"/>
          <w:numId w:val="40"/>
        </w:numPr>
        <w:spacing w:before="200" w:after="200"/>
        <w:ind w:left="720" w:hanging="360"/>
        <w:jc w:val="both"/>
      </w:pPr>
      <w:r>
        <w:rPr>
          <w:rtl w:val="0"/>
        </w:rPr>
        <w:t>заказ на один адрес может быть разделен на несколько ПБО, при этом из модуля создания заказа Evos они должны приходить в виде нескольких заказов.</w:t>
      </w:r>
    </w:p>
    <w:p w14:paraId="0000035A">
      <w:pPr>
        <w:spacing w:before="200" w:after="200"/>
        <w:jc w:val="both"/>
      </w:pPr>
      <w:r>
        <w:rPr>
          <w:rtl w:val="0"/>
        </w:rPr>
        <w:t>Недопустимые варианты для работы алгоритма:</w:t>
      </w:r>
    </w:p>
    <w:p w14:paraId="0000035B">
      <w:pPr>
        <w:numPr>
          <w:ilvl w:val="0"/>
          <w:numId w:val="41"/>
        </w:numPr>
        <w:spacing w:before="200" w:after="200"/>
        <w:ind w:left="720" w:hanging="360"/>
        <w:jc w:val="both"/>
        <w:rPr>
          <w:u w:val="none"/>
        </w:rPr>
      </w:pPr>
      <w:r>
        <w:rPr>
          <w:rtl w:val="0"/>
        </w:rPr>
        <w:t>заказ на один адрес не может быть разделен на несколько курьеров.</w:t>
      </w:r>
    </w:p>
    <w:p w14:paraId="0000035C">
      <w:pPr>
        <w:spacing w:before="200" w:after="200"/>
        <w:jc w:val="both"/>
      </w:pPr>
      <w:r>
        <w:rPr>
          <w:rtl w:val="0"/>
        </w:rPr>
        <w:t>Добавление второго заказа должно выполняться к уже рассчитанному выполнению другого заказа, когда были определены ПБО и курьер, который должен этот заказ выполнить.</w:t>
      </w:r>
    </w:p>
    <w:p w14:paraId="0000035D">
      <w:pPr>
        <w:spacing w:before="200" w:after="200"/>
        <w:jc w:val="both"/>
      </w:pPr>
    </w:p>
    <w:p w14:paraId="0000035E">
      <w:pPr>
        <w:spacing w:before="200" w:after="200"/>
        <w:jc w:val="both"/>
      </w:pPr>
      <w:r>
        <w:rPr>
          <w:rtl w:val="0"/>
        </w:rPr>
        <w:t>Разрабатываемая система должна выполнять расчет для всех поступающих из модуля создания заказов Evos данных для дальнейшего формирования батчей.</w:t>
      </w:r>
    </w:p>
    <w:p w14:paraId="0000035F">
      <w:pPr>
        <w:spacing w:before="200" w:after="200"/>
        <w:jc w:val="both"/>
      </w:pPr>
      <w:r>
        <w:rPr>
          <w:rtl w:val="0"/>
        </w:rPr>
        <w:t>Должны учитываться следующие параметры:</w:t>
      </w:r>
    </w:p>
    <w:tbl>
      <w:tblPr>
        <w:tblStyle w:val="28"/>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14"/>
        <w:gridCol w:w="4514"/>
      </w:tblGrid>
      <w:tr w14:paraId="47378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360">
            <w:pPr>
              <w:widowControl w:val="0"/>
              <w:spacing w:line="240" w:lineRule="auto"/>
              <w:jc w:val="center"/>
              <w:rPr>
                <w:b/>
                <w:sz w:val="20"/>
                <w:szCs w:val="20"/>
              </w:rPr>
            </w:pPr>
            <w:r>
              <w:rPr>
                <w:b/>
                <w:sz w:val="20"/>
                <w:szCs w:val="20"/>
                <w:rtl w:val="0"/>
              </w:rPr>
              <w:t>Параметр</w:t>
            </w:r>
          </w:p>
        </w:tc>
        <w:tc>
          <w:tcPr>
            <w:shd w:val="clear" w:color="auto" w:fill="EFEFEF"/>
            <w:tcMar>
              <w:top w:w="100" w:type="dxa"/>
              <w:left w:w="100" w:type="dxa"/>
              <w:bottom w:w="100" w:type="dxa"/>
              <w:right w:w="100" w:type="dxa"/>
            </w:tcMar>
            <w:vAlign w:val="top"/>
          </w:tcPr>
          <w:p w14:paraId="00000361">
            <w:pPr>
              <w:widowControl w:val="0"/>
              <w:spacing w:line="240" w:lineRule="auto"/>
              <w:jc w:val="center"/>
              <w:rPr>
                <w:b/>
                <w:sz w:val="20"/>
                <w:szCs w:val="20"/>
              </w:rPr>
            </w:pPr>
            <w:r>
              <w:rPr>
                <w:b/>
                <w:sz w:val="20"/>
                <w:szCs w:val="20"/>
                <w:rtl w:val="0"/>
              </w:rPr>
              <w:t>Комментарий</w:t>
            </w:r>
          </w:p>
        </w:tc>
      </w:tr>
      <w:tr w14:paraId="002D1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6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Время готовности</w:t>
            </w:r>
          </w:p>
        </w:tc>
        <w:tc>
          <w:tcPr>
            <w:shd w:val="clear" w:color="auto" w:fill="auto"/>
            <w:tcMar>
              <w:top w:w="100" w:type="dxa"/>
              <w:left w:w="100" w:type="dxa"/>
              <w:bottom w:w="100" w:type="dxa"/>
              <w:right w:w="100" w:type="dxa"/>
            </w:tcMar>
            <w:vAlign w:val="top"/>
          </w:tcPr>
          <w:p w14:paraId="0000036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Время готовности заказа в конкретном ПБО</w:t>
            </w:r>
          </w:p>
        </w:tc>
      </w:tr>
      <w:tr w14:paraId="7F9CE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6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Географическое расположение точки получения заказа</w:t>
            </w:r>
          </w:p>
        </w:tc>
        <w:tc>
          <w:tcPr>
            <w:shd w:val="clear" w:color="auto" w:fill="auto"/>
            <w:tcMar>
              <w:top w:w="100" w:type="dxa"/>
              <w:left w:w="100" w:type="dxa"/>
              <w:bottom w:w="100" w:type="dxa"/>
              <w:right w:w="100" w:type="dxa"/>
            </w:tcMar>
            <w:vAlign w:val="top"/>
          </w:tcPr>
          <w:p w14:paraId="0000036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Заказы из одной или близко расположенной точки (из ПБО или от места расположения курьера в аварийном режиме) объединяются в батч в приоритетном порядке</w:t>
            </w:r>
          </w:p>
        </w:tc>
      </w:tr>
      <w:tr w14:paraId="661A0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66">
            <w:pPr>
              <w:widowControl w:val="0"/>
              <w:spacing w:line="240" w:lineRule="auto"/>
              <w:rPr>
                <w:sz w:val="20"/>
                <w:szCs w:val="20"/>
              </w:rPr>
            </w:pPr>
            <w:r>
              <w:rPr>
                <w:sz w:val="20"/>
                <w:szCs w:val="20"/>
                <w:rtl w:val="0"/>
              </w:rPr>
              <w:t>Радиус выполнения заказа</w:t>
            </w:r>
          </w:p>
        </w:tc>
        <w:tc>
          <w:tcPr>
            <w:shd w:val="clear" w:color="auto" w:fill="auto"/>
            <w:tcMar>
              <w:top w:w="100" w:type="dxa"/>
              <w:left w:w="100" w:type="dxa"/>
              <w:bottom w:w="100" w:type="dxa"/>
              <w:right w:w="100" w:type="dxa"/>
            </w:tcMar>
            <w:vAlign w:val="top"/>
          </w:tcPr>
          <w:p w14:paraId="0000036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Заказы должны находиться на минимальном расстоянии друг от друга</w:t>
            </w:r>
          </w:p>
        </w:tc>
      </w:tr>
      <w:tr w14:paraId="12443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68">
            <w:pPr>
              <w:widowControl w:val="0"/>
              <w:spacing w:line="240" w:lineRule="auto"/>
              <w:rPr>
                <w:sz w:val="20"/>
                <w:szCs w:val="20"/>
              </w:rPr>
            </w:pPr>
            <w:r>
              <w:rPr>
                <w:sz w:val="20"/>
                <w:szCs w:val="20"/>
                <w:rtl w:val="0"/>
              </w:rPr>
              <w:t>Временные ограничения</w:t>
            </w:r>
          </w:p>
        </w:tc>
        <w:tc>
          <w:tcPr>
            <w:shd w:val="clear" w:color="auto" w:fill="auto"/>
            <w:tcMar>
              <w:top w:w="100" w:type="dxa"/>
              <w:left w:w="100" w:type="dxa"/>
              <w:bottom w:w="100" w:type="dxa"/>
              <w:right w:w="100" w:type="dxa"/>
            </w:tcMar>
            <w:vAlign w:val="top"/>
          </w:tcPr>
          <w:p w14:paraId="00000369">
            <w:pPr>
              <w:widowControl w:val="0"/>
              <w:spacing w:line="240" w:lineRule="auto"/>
              <w:rPr>
                <w:sz w:val="20"/>
                <w:szCs w:val="20"/>
              </w:rPr>
            </w:pPr>
            <w:r>
              <w:rPr>
                <w:sz w:val="20"/>
                <w:szCs w:val="20"/>
                <w:rtl w:val="0"/>
              </w:rPr>
              <w:t>Расчет для батча должен давать финальный результат в том случае, когда не будет превышено предельное время выполнения обоих заказов внутри батча</w:t>
            </w:r>
          </w:p>
        </w:tc>
      </w:tr>
    </w:tbl>
    <w:p w14:paraId="0000036A">
      <w:pPr>
        <w:spacing w:before="200" w:after="200"/>
        <w:ind w:left="0" w:firstLine="0"/>
        <w:jc w:val="both"/>
      </w:pPr>
    </w:p>
    <w:p w14:paraId="0000036B">
      <w:pPr>
        <w:spacing w:before="200" w:after="200"/>
        <w:jc w:val="both"/>
      </w:pPr>
      <w:r>
        <w:rPr>
          <w:rtl w:val="0"/>
        </w:rPr>
        <w:t>Должен выполняться расчет оптимального маршрута движения курьера между ПБО и адресами:</w:t>
      </w:r>
    </w:p>
    <w:tbl>
      <w:tblPr>
        <w:tblStyle w:val="29"/>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14"/>
        <w:gridCol w:w="4514"/>
      </w:tblGrid>
      <w:tr w14:paraId="07136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36C">
            <w:pPr>
              <w:widowControl w:val="0"/>
              <w:spacing w:line="240" w:lineRule="auto"/>
              <w:jc w:val="center"/>
              <w:rPr>
                <w:b/>
                <w:sz w:val="20"/>
                <w:szCs w:val="20"/>
              </w:rPr>
            </w:pPr>
            <w:r>
              <w:rPr>
                <w:b/>
                <w:sz w:val="20"/>
                <w:szCs w:val="20"/>
                <w:rtl w:val="0"/>
              </w:rPr>
              <w:t>Действие</w:t>
            </w:r>
          </w:p>
        </w:tc>
        <w:tc>
          <w:tcPr>
            <w:shd w:val="clear" w:color="auto" w:fill="EFEFEF"/>
            <w:tcMar>
              <w:top w:w="100" w:type="dxa"/>
              <w:left w:w="100" w:type="dxa"/>
              <w:bottom w:w="100" w:type="dxa"/>
              <w:right w:w="100" w:type="dxa"/>
            </w:tcMar>
            <w:vAlign w:val="top"/>
          </w:tcPr>
          <w:p w14:paraId="0000036D">
            <w:pPr>
              <w:widowControl w:val="0"/>
              <w:spacing w:line="240" w:lineRule="auto"/>
              <w:jc w:val="center"/>
              <w:rPr>
                <w:b/>
                <w:sz w:val="20"/>
                <w:szCs w:val="20"/>
              </w:rPr>
            </w:pPr>
            <w:r>
              <w:rPr>
                <w:b/>
                <w:sz w:val="20"/>
                <w:szCs w:val="20"/>
                <w:rtl w:val="0"/>
              </w:rPr>
              <w:t>Комментарий</w:t>
            </w:r>
          </w:p>
        </w:tc>
      </w:tr>
      <w:tr w14:paraId="696CD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6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Выбор порядка забора заказов из ПБО</w:t>
            </w:r>
          </w:p>
        </w:tc>
        <w:tc>
          <w:tcPr>
            <w:shd w:val="clear" w:color="auto" w:fill="auto"/>
            <w:tcMar>
              <w:top w:w="100" w:type="dxa"/>
              <w:left w:w="100" w:type="dxa"/>
              <w:bottom w:w="100" w:type="dxa"/>
              <w:right w:w="100" w:type="dxa"/>
            </w:tcMar>
            <w:vAlign w:val="top"/>
          </w:tcPr>
          <w:p w14:paraId="0000036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В случае, если заказы должны выполняться из разных ПБО, модуль должен определять, в какой последовательности требуется их забирать курьеру</w:t>
            </w:r>
          </w:p>
        </w:tc>
      </w:tr>
      <w:tr w14:paraId="6575F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7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Определение порядка выполнения заказа по адресам</w:t>
            </w:r>
          </w:p>
        </w:tc>
        <w:tc>
          <w:tcPr>
            <w:shd w:val="clear" w:color="auto" w:fill="auto"/>
            <w:tcMar>
              <w:top w:w="100" w:type="dxa"/>
              <w:left w:w="100" w:type="dxa"/>
              <w:bottom w:w="100" w:type="dxa"/>
              <w:right w:w="100" w:type="dxa"/>
            </w:tcMar>
            <w:vAlign w:val="top"/>
          </w:tcPr>
          <w:p w14:paraId="0000037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Система должна строить маршрут таким образом, чтобы срок выполнения заказов был минимальным и не превышал общий дедлайн</w:t>
            </w:r>
          </w:p>
        </w:tc>
      </w:tr>
      <w:tr w14:paraId="68266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7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Оценка нагрузки на курьера</w:t>
            </w:r>
          </w:p>
        </w:tc>
        <w:tc>
          <w:tcPr>
            <w:shd w:val="clear" w:color="auto" w:fill="auto"/>
            <w:tcMar>
              <w:top w:w="100" w:type="dxa"/>
              <w:left w:w="100" w:type="dxa"/>
              <w:bottom w:w="100" w:type="dxa"/>
              <w:right w:w="100" w:type="dxa"/>
            </w:tcMar>
            <w:vAlign w:val="top"/>
          </w:tcPr>
          <w:p w14:paraId="0000037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sz w:val="20"/>
                <w:szCs w:val="20"/>
              </w:rPr>
            </w:pPr>
            <w:r>
              <w:rPr>
                <w:sz w:val="20"/>
                <w:szCs w:val="20"/>
                <w:rtl w:val="0"/>
              </w:rPr>
              <w:t>Требуется выполнять проверку доступности выполнения заказа силами курьера (по данным из модуля создания заказов Evos):</w:t>
            </w:r>
          </w:p>
          <w:p w14:paraId="00000374">
            <w:pPr>
              <w:keepNext w:val="0"/>
              <w:keepLines w:val="0"/>
              <w:widowControl w:val="0"/>
              <w:numPr>
                <w:ilvl w:val="0"/>
                <w:numId w:val="42"/>
              </w:numPr>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720" w:right="0" w:hanging="360"/>
              <w:jc w:val="left"/>
              <w:rPr>
                <w:sz w:val="20"/>
                <w:szCs w:val="20"/>
                <w:u w:val="none"/>
              </w:rPr>
            </w:pPr>
            <w:r>
              <w:rPr>
                <w:sz w:val="20"/>
                <w:szCs w:val="20"/>
                <w:rtl w:val="0"/>
              </w:rPr>
              <w:t>допустимый вес на курьера</w:t>
            </w:r>
          </w:p>
          <w:p w14:paraId="00000375">
            <w:pPr>
              <w:keepNext w:val="0"/>
              <w:keepLines w:val="0"/>
              <w:widowControl w:val="0"/>
              <w:numPr>
                <w:ilvl w:val="0"/>
                <w:numId w:val="42"/>
              </w:numPr>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720" w:right="0" w:hanging="360"/>
              <w:jc w:val="left"/>
              <w:rPr>
                <w:sz w:val="20"/>
                <w:szCs w:val="20"/>
                <w:u w:val="none"/>
              </w:rPr>
            </w:pPr>
            <w:r>
              <w:rPr>
                <w:sz w:val="20"/>
                <w:szCs w:val="20"/>
                <w:rtl w:val="0"/>
              </w:rPr>
              <w:t>допустимый объем товаров</w:t>
            </w:r>
          </w:p>
        </w:tc>
      </w:tr>
    </w:tbl>
    <w:p w14:paraId="00000376">
      <w:pPr>
        <w:spacing w:before="200" w:after="200"/>
        <w:jc w:val="both"/>
      </w:pPr>
    </w:p>
    <w:p w14:paraId="00000377">
      <w:pPr>
        <w:spacing w:before="200" w:after="200"/>
        <w:jc w:val="both"/>
      </w:pPr>
      <w:r>
        <w:rPr>
          <w:rtl w:val="0"/>
        </w:rPr>
        <w:t>Также при расчете батча требуется учитывать следующее:</w:t>
      </w:r>
    </w:p>
    <w:tbl>
      <w:tblPr>
        <w:tblStyle w:val="30"/>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14"/>
        <w:gridCol w:w="4514"/>
      </w:tblGrid>
      <w:tr w14:paraId="75C4F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378">
            <w:pPr>
              <w:widowControl w:val="0"/>
              <w:spacing w:line="240" w:lineRule="auto"/>
              <w:jc w:val="center"/>
              <w:rPr>
                <w:b/>
                <w:sz w:val="20"/>
                <w:szCs w:val="20"/>
              </w:rPr>
            </w:pPr>
            <w:r>
              <w:rPr>
                <w:b/>
                <w:sz w:val="20"/>
                <w:szCs w:val="20"/>
                <w:rtl w:val="0"/>
              </w:rPr>
              <w:t>Параметр</w:t>
            </w:r>
          </w:p>
        </w:tc>
        <w:tc>
          <w:tcPr>
            <w:shd w:val="clear" w:color="auto" w:fill="EFEFEF"/>
            <w:tcMar>
              <w:top w:w="100" w:type="dxa"/>
              <w:left w:w="100" w:type="dxa"/>
              <w:bottom w:w="100" w:type="dxa"/>
              <w:right w:w="100" w:type="dxa"/>
            </w:tcMar>
            <w:vAlign w:val="top"/>
          </w:tcPr>
          <w:p w14:paraId="00000379">
            <w:pPr>
              <w:widowControl w:val="0"/>
              <w:spacing w:line="240" w:lineRule="auto"/>
              <w:jc w:val="center"/>
              <w:rPr>
                <w:b/>
                <w:sz w:val="20"/>
                <w:szCs w:val="20"/>
              </w:rPr>
            </w:pPr>
            <w:r>
              <w:rPr>
                <w:b/>
                <w:sz w:val="20"/>
                <w:szCs w:val="20"/>
                <w:rtl w:val="0"/>
              </w:rPr>
              <w:t>Комментарий</w:t>
            </w:r>
          </w:p>
        </w:tc>
      </w:tr>
      <w:tr w14:paraId="7DC23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7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Текущее местоположение курьера</w:t>
            </w:r>
          </w:p>
        </w:tc>
        <w:tc>
          <w:tcPr>
            <w:shd w:val="clear" w:color="auto" w:fill="auto"/>
            <w:tcMar>
              <w:top w:w="100" w:type="dxa"/>
              <w:left w:w="100" w:type="dxa"/>
              <w:bottom w:w="100" w:type="dxa"/>
              <w:right w:w="100" w:type="dxa"/>
            </w:tcMar>
            <w:vAlign w:val="top"/>
          </w:tcPr>
          <w:p w14:paraId="0000037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Должен выбираться ближайший к месту свободный курьер с учетом его направления движения</w:t>
            </w:r>
          </w:p>
        </w:tc>
      </w:tr>
      <w:tr w14:paraId="742EA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7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Текущая загрузка курьера</w:t>
            </w:r>
          </w:p>
        </w:tc>
        <w:tc>
          <w:tcPr>
            <w:shd w:val="clear" w:color="auto" w:fill="auto"/>
            <w:tcMar>
              <w:top w:w="100" w:type="dxa"/>
              <w:left w:w="100" w:type="dxa"/>
              <w:bottom w:w="100" w:type="dxa"/>
              <w:right w:w="100" w:type="dxa"/>
            </w:tcMar>
            <w:vAlign w:val="top"/>
          </w:tcPr>
          <w:p w14:paraId="0000037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Должна выполняться проверка, есть ли у курьера текущие активный заказ и можно ли добавить второй без нарушения SLA</w:t>
            </w:r>
          </w:p>
        </w:tc>
      </w:tr>
      <w:tr w14:paraId="5C604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7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Тип транспорта</w:t>
            </w:r>
          </w:p>
        </w:tc>
        <w:tc>
          <w:tcPr>
            <w:shd w:val="clear" w:color="auto" w:fill="auto"/>
            <w:tcMar>
              <w:top w:w="100" w:type="dxa"/>
              <w:left w:w="100" w:type="dxa"/>
              <w:bottom w:w="100" w:type="dxa"/>
              <w:right w:w="100" w:type="dxa"/>
            </w:tcMar>
            <w:vAlign w:val="top"/>
          </w:tcPr>
          <w:p w14:paraId="0000037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sz w:val="20"/>
                <w:szCs w:val="20"/>
              </w:rPr>
            </w:pPr>
            <w:r>
              <w:rPr>
                <w:sz w:val="20"/>
                <w:szCs w:val="20"/>
                <w:rtl w:val="0"/>
              </w:rPr>
              <w:t>Требуется выполнять расчет для определения типа сапплая (например, для больших по весу заказов предпочтение отдается курьерам на автомобиле или скутере)</w:t>
            </w:r>
          </w:p>
        </w:tc>
      </w:tr>
    </w:tbl>
    <w:p w14:paraId="00000380">
      <w:pPr>
        <w:spacing w:before="200" w:after="200"/>
        <w:jc w:val="both"/>
      </w:pPr>
      <w:r>
        <w:rPr>
          <w:rtl w:val="0"/>
        </w:rPr>
        <w:t xml:space="preserve">Данные для расчета по конкретному заказу должны передаваться в модуль из БД курьерского приложения (см. </w:t>
      </w:r>
      <w:r>
        <w:fldChar w:fldCharType="begin"/>
      </w:r>
      <w:r>
        <w:instrText xml:space="preserve"> HYPERLINK \l "xjftbpm6n9rv" \h </w:instrText>
      </w:r>
      <w:r>
        <w:fldChar w:fldCharType="separate"/>
      </w:r>
      <w:r>
        <w:rPr>
          <w:color w:val="1155CC"/>
          <w:u w:val="single"/>
          <w:rtl w:val="0"/>
        </w:rPr>
        <w:t>описание слоя взаимодействия</w:t>
      </w:r>
      <w:r>
        <w:rPr>
          <w:color w:val="1155CC"/>
          <w:u w:val="single"/>
          <w:rtl w:val="0"/>
        </w:rPr>
        <w:fldChar w:fldCharType="end"/>
      </w:r>
      <w:r>
        <w:rPr>
          <w:rtl w:val="0"/>
        </w:rPr>
        <w:t>), где, в том числе, должны учитываться как ограничения, например, по сумме заказа или флаги приоритетности, так и фактические значения, например, SLA приготовления заказа в ПБО.</w:t>
      </w:r>
    </w:p>
    <w:p w14:paraId="00000381">
      <w:pPr>
        <w:spacing w:before="200" w:after="200"/>
        <w:jc w:val="both"/>
      </w:pPr>
    </w:p>
    <w:p w14:paraId="00000382">
      <w:pPr>
        <w:spacing w:before="200" w:after="200"/>
        <w:jc w:val="both"/>
      </w:pPr>
    </w:p>
    <w:p w14:paraId="00000383">
      <w:pPr>
        <w:pStyle w:val="4"/>
        <w:numPr>
          <w:ilvl w:val="2"/>
          <w:numId w:val="1"/>
        </w:numPr>
        <w:spacing w:after="200"/>
        <w:ind w:left="2160" w:hanging="360"/>
        <w:rPr>
          <w:color w:val="434343"/>
          <w:sz w:val="28"/>
          <w:szCs w:val="28"/>
        </w:rPr>
      </w:pPr>
      <w:bookmarkStart w:id="34" w:name="_fopcr2sgl5t5" w:colFirst="0" w:colLast="0"/>
      <w:bookmarkEnd w:id="34"/>
      <w:r>
        <w:rPr>
          <w:rtl w:val="0"/>
        </w:rPr>
        <w:t>Расчет времени выполнения заказа и построения маршрутов на основе Яндекс.Матрица расстояний</w:t>
      </w:r>
    </w:p>
    <w:p w14:paraId="00000384">
      <w:pPr>
        <w:spacing w:before="200" w:after="200"/>
        <w:jc w:val="both"/>
      </w:pPr>
      <w:r>
        <w:rPr>
          <w:rtl w:val="0"/>
        </w:rPr>
        <w:t>При выполнении расчетов в рамках работы алгоритма автораспределения требуется минимизировать количество запросов, которые будет выполняться к Яндекс.Матрице расстояний. Логику расчетов следует строить, в том числе, через расчет расстояний по прямой линии между двумя координатными точками.</w:t>
      </w:r>
    </w:p>
    <w:p w14:paraId="00000385">
      <w:pPr>
        <w:spacing w:before="200" w:after="200"/>
        <w:jc w:val="both"/>
      </w:pPr>
    </w:p>
    <w:p w14:paraId="00000386">
      <w:pPr>
        <w:spacing w:before="200" w:after="200"/>
        <w:jc w:val="both"/>
      </w:pPr>
    </w:p>
    <w:p w14:paraId="00000387">
      <w:pPr>
        <w:spacing w:before="200" w:after="200"/>
        <w:jc w:val="both"/>
      </w:pPr>
    </w:p>
    <w:p w14:paraId="00000388">
      <w:pPr>
        <w:pStyle w:val="4"/>
        <w:numPr>
          <w:ilvl w:val="2"/>
          <w:numId w:val="1"/>
        </w:numPr>
        <w:spacing w:after="200"/>
        <w:ind w:left="2160" w:hanging="360"/>
        <w:rPr>
          <w:color w:val="434343"/>
          <w:sz w:val="28"/>
          <w:szCs w:val="28"/>
        </w:rPr>
      </w:pPr>
      <w:bookmarkStart w:id="35" w:name="_14mf8kd6fq7w" w:colFirst="0" w:colLast="0"/>
      <w:bookmarkEnd w:id="35"/>
      <w:r>
        <w:rPr>
          <w:rtl w:val="0"/>
        </w:rPr>
        <w:t>Планирование заказов выполняемых к конкретному времени (предзаказ)</w:t>
      </w:r>
    </w:p>
    <w:p w14:paraId="00000389">
      <w:pPr>
        <w:spacing w:before="200" w:after="200"/>
        <w:jc w:val="both"/>
      </w:pPr>
      <w:r>
        <w:rPr>
          <w:rtl w:val="0"/>
        </w:rPr>
        <w:t>Расчет по предзаказу должен выполняться в общем порядке за значение времени SLA до указанного времени выполнения заказа.</w:t>
      </w:r>
    </w:p>
    <w:p w14:paraId="0000038A">
      <w:pPr>
        <w:spacing w:before="200" w:after="200"/>
        <w:jc w:val="both"/>
      </w:pPr>
      <w:r>
        <w:rPr>
          <w:rtl w:val="0"/>
        </w:rPr>
        <w:t>Для выполнения расчета по предзаказу требуется реализовать метод для получения актуальной информации по списку ПБО, на которых возможно выполнение данного заказа. Информация о ПБО должна аналогичной той, которая передается при создании обычного заказа.</w:t>
      </w:r>
    </w:p>
    <w:p w14:paraId="0000038B">
      <w:pPr>
        <w:spacing w:before="200" w:after="200"/>
        <w:jc w:val="both"/>
      </w:pPr>
      <w:r>
        <w:rPr>
          <w:rtl w:val="0"/>
        </w:rPr>
        <w:t>Непосредственно в списке Заказов в админ-панели такой заказ изначально должен отображаться со статусом “Предзаказ”.</w:t>
      </w:r>
    </w:p>
    <w:p w14:paraId="0000038C">
      <w:pPr>
        <w:spacing w:before="200" w:after="200"/>
        <w:jc w:val="both"/>
      </w:pPr>
    </w:p>
    <w:p w14:paraId="000003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8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91">
      <w:pPr>
        <w:pStyle w:val="2"/>
        <w:keepNext/>
        <w:keepLines/>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pPr>
      <w:bookmarkStart w:id="36" w:name="_hmt78ktjeb7w" w:colFirst="0" w:colLast="0"/>
      <w:bookmarkEnd w:id="36"/>
      <w:r>
        <w:rPr>
          <w:rtl w:val="0"/>
        </w:rPr>
        <w:t>Решение аварийных ситуаций</w:t>
      </w:r>
    </w:p>
    <w:p w14:paraId="0000039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 xml:space="preserve">Требуется предусмотреть в админ-панели интерфейс для ручного решения возможных проблем, связанных с выполнением заказа. </w:t>
      </w:r>
    </w:p>
    <w:p w14:paraId="000003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Данный функционал должен быть доступен пользователям с ролями “логист”, “администратор” и “супер-администратор”.</w:t>
      </w:r>
    </w:p>
    <w:p w14:paraId="0000039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b/>
          <w:rtl w:val="0"/>
        </w:rPr>
        <w:t>Под аварийной ситуацией понимается</w:t>
      </w:r>
      <w:r>
        <w:rPr>
          <w:rtl w:val="0"/>
        </w:rPr>
        <w:t xml:space="preserve"> процесс постановки флага об аварийной ситуации для выполнения назначенного заказа или батча курьером. В случае, если курьер не может выполнить заказ до момента его назначения на него, это не является аварийной ситуацией, и должно решаться вне рамок данного административного интерфейса.</w:t>
      </w:r>
    </w:p>
    <w:p w14:paraId="000003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9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При возникновении следующего условия должно происходить уведомление логиста о возможной аварийной ситуации:</w:t>
      </w:r>
    </w:p>
    <w:tbl>
      <w:tblPr>
        <w:tblStyle w:val="31"/>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14"/>
        <w:gridCol w:w="4514"/>
      </w:tblGrid>
      <w:tr w14:paraId="60CF1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397">
            <w:pPr>
              <w:widowControl w:val="0"/>
              <w:spacing w:line="240" w:lineRule="auto"/>
              <w:jc w:val="center"/>
              <w:rPr>
                <w:b/>
                <w:sz w:val="20"/>
                <w:szCs w:val="20"/>
              </w:rPr>
            </w:pPr>
            <w:r>
              <w:rPr>
                <w:b/>
                <w:sz w:val="20"/>
                <w:szCs w:val="20"/>
                <w:rtl w:val="0"/>
              </w:rPr>
              <w:t>Триггер</w:t>
            </w:r>
          </w:p>
        </w:tc>
        <w:tc>
          <w:tcPr>
            <w:shd w:val="clear" w:color="auto" w:fill="EFEFEF"/>
            <w:tcMar>
              <w:top w:w="100" w:type="dxa"/>
              <w:left w:w="100" w:type="dxa"/>
              <w:bottom w:w="100" w:type="dxa"/>
              <w:right w:w="100" w:type="dxa"/>
            </w:tcMar>
            <w:vAlign w:val="top"/>
          </w:tcPr>
          <w:p w14:paraId="00000398">
            <w:pPr>
              <w:widowControl w:val="0"/>
              <w:spacing w:line="240" w:lineRule="auto"/>
              <w:jc w:val="center"/>
              <w:rPr>
                <w:b/>
                <w:sz w:val="20"/>
                <w:szCs w:val="20"/>
              </w:rPr>
            </w:pPr>
            <w:r>
              <w:rPr>
                <w:b/>
                <w:sz w:val="20"/>
                <w:szCs w:val="20"/>
                <w:rtl w:val="0"/>
              </w:rPr>
              <w:t>Принцип работы модуля</w:t>
            </w:r>
          </w:p>
        </w:tc>
      </w:tr>
      <w:tr w14:paraId="03B1A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399">
            <w:pPr>
              <w:widowControl w:val="0"/>
              <w:spacing w:line="240" w:lineRule="auto"/>
              <w:rPr>
                <w:sz w:val="20"/>
                <w:szCs w:val="20"/>
              </w:rPr>
            </w:pPr>
            <w:r>
              <w:rPr>
                <w:sz w:val="20"/>
                <w:szCs w:val="20"/>
                <w:rtl w:val="0"/>
              </w:rPr>
              <w:t>Заказ назначен, но курьер не начал выполнение (не находится в радиусе Х метров от ПБО через Y секунд)</w:t>
            </w:r>
          </w:p>
        </w:tc>
        <w:tc>
          <w:tcPr>
            <w:shd w:val="clear" w:color="auto" w:fill="auto"/>
            <w:tcMar>
              <w:top w:w="100" w:type="dxa"/>
              <w:left w:w="100" w:type="dxa"/>
              <w:bottom w:w="100" w:type="dxa"/>
              <w:right w:w="100" w:type="dxa"/>
            </w:tcMar>
            <w:vAlign w:val="top"/>
          </w:tcPr>
          <w:p w14:paraId="0000039A">
            <w:pPr>
              <w:widowControl w:val="0"/>
              <w:spacing w:line="240" w:lineRule="auto"/>
              <w:rPr>
                <w:sz w:val="20"/>
                <w:szCs w:val="20"/>
              </w:rPr>
            </w:pPr>
            <w:r>
              <w:rPr>
                <w:sz w:val="20"/>
                <w:szCs w:val="20"/>
                <w:rtl w:val="0"/>
              </w:rPr>
              <w:t>Выполняется проверка соответствия интервала времени между статусами и факта нахождения курьера в определенность радиусе относительно ПБО.</w:t>
            </w:r>
          </w:p>
          <w:p w14:paraId="0000039B">
            <w:pPr>
              <w:widowControl w:val="0"/>
              <w:spacing w:line="240" w:lineRule="auto"/>
              <w:rPr>
                <w:sz w:val="20"/>
                <w:szCs w:val="20"/>
              </w:rPr>
            </w:pPr>
          </w:p>
          <w:p w14:paraId="0000039C">
            <w:pPr>
              <w:widowControl w:val="0"/>
              <w:spacing w:line="240" w:lineRule="auto"/>
              <w:rPr>
                <w:sz w:val="20"/>
                <w:szCs w:val="20"/>
              </w:rPr>
            </w:pPr>
            <w:r>
              <w:rPr>
                <w:sz w:val="20"/>
                <w:szCs w:val="20"/>
                <w:rtl w:val="0"/>
              </w:rPr>
              <w:t>Выполняется отправка уведомления оператору поддержки в админ-панель для ручного решения проблемы (после чего заказ может сменить статус на аварийный, либо будет выполнено выставление флага аварийности и запущен новый расчет выполнения заказа логистом, администратором или супер-администратором в админ-панели для другого курьера)</w:t>
            </w:r>
          </w:p>
        </w:tc>
      </w:tr>
    </w:tbl>
    <w:p w14:paraId="0000039D">
      <w:pPr>
        <w:spacing w:before="200" w:after="200"/>
        <w:jc w:val="both"/>
      </w:pPr>
    </w:p>
    <w:p w14:paraId="0000039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Возможности для решения аварийных ситуаций должны быть следующие:</w:t>
      </w:r>
    </w:p>
    <w:p w14:paraId="0000039F">
      <w:pPr>
        <w:keepNext w:val="0"/>
        <w:keepLines w:val="0"/>
        <w:pageBreakBefore w:val="0"/>
        <w:widowControl/>
        <w:numPr>
          <w:ilvl w:val="0"/>
          <w:numId w:val="43"/>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установка и снятие аварийного режима с предварительным разрешением ситуации вне рамок разрабатываемой системы</w:t>
      </w:r>
    </w:p>
    <w:p w14:paraId="000003A0">
      <w:pPr>
        <w:keepNext w:val="0"/>
        <w:keepLines w:val="0"/>
        <w:pageBreakBefore w:val="0"/>
        <w:widowControl/>
        <w:numPr>
          <w:ilvl w:val="0"/>
          <w:numId w:val="43"/>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создание нового выполнения заказа для выполнения из места возникновения аварийной ситуации</w:t>
      </w:r>
    </w:p>
    <w:p w14:paraId="000003A1">
      <w:pPr>
        <w:keepNext w:val="0"/>
        <w:keepLines w:val="0"/>
        <w:pageBreakBefore w:val="0"/>
        <w:widowControl/>
        <w:numPr>
          <w:ilvl w:val="0"/>
          <w:numId w:val="43"/>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both"/>
        <w:rPr>
          <w:u w:val="none"/>
        </w:rPr>
      </w:pPr>
      <w:r>
        <w:rPr>
          <w:rtl w:val="0"/>
        </w:rPr>
        <w:t>дублирование заказа (</w:t>
      </w:r>
      <w:r>
        <w:fldChar w:fldCharType="begin"/>
      </w:r>
      <w:r>
        <w:instrText xml:space="preserve"> HYPERLINK \l "9u0g1x7baab6" \h </w:instrText>
      </w:r>
      <w:r>
        <w:fldChar w:fldCharType="separate"/>
      </w:r>
      <w:r>
        <w:rPr>
          <w:color w:val="1155CC"/>
          <w:u w:val="single"/>
          <w:rtl w:val="0"/>
        </w:rPr>
        <w:t>см. здесь</w:t>
      </w:r>
      <w:r>
        <w:rPr>
          <w:color w:val="1155CC"/>
          <w:u w:val="single"/>
          <w:rtl w:val="0"/>
        </w:rPr>
        <w:fldChar w:fldCharType="end"/>
      </w:r>
      <w:r>
        <w:rPr>
          <w:rtl w:val="0"/>
        </w:rPr>
        <w:t>)</w:t>
      </w:r>
    </w:p>
    <w:p w14:paraId="000003A2">
      <w:pPr>
        <w:keepNext w:val="0"/>
        <w:keepLines w:val="0"/>
        <w:pageBreakBefore w:val="0"/>
        <w:widowControl/>
        <w:numPr>
          <w:ilvl w:val="0"/>
          <w:numId w:val="43"/>
        </w:numPr>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720" w:right="0" w:hanging="360"/>
        <w:jc w:val="both"/>
        <w:rPr>
          <w:u w:val="none"/>
        </w:rPr>
      </w:pPr>
      <w:r>
        <w:rPr>
          <w:rtl w:val="0"/>
        </w:rPr>
        <w:t>отмена заказа.</w:t>
      </w:r>
    </w:p>
    <w:p w14:paraId="000003A3">
      <w:pPr>
        <w:spacing w:before="200" w:after="200"/>
        <w:jc w:val="both"/>
      </w:pPr>
    </w:p>
    <w:p w14:paraId="000003A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 xml:space="preserve">При решении аварийной ситуации логистом или администратором требуется, чтобы он мог обозначить, что он взял ситуацию в работу, чтобы проинформировать об этом других пользователей админ-панели. Следует учесть, что начало работы с аварийной ситуацией одним пользователем не должно блокировать работу с этой же ситуацией другим пользователем админ-панели </w:t>
      </w:r>
      <w:r>
        <w:rPr>
          <w:i/>
          <w:rtl w:val="0"/>
        </w:rPr>
        <w:t>(например: ситуацию начал решать один логист, но не успел решить до конца своей смены, и разрешение аварийной ситуации закончил выполнять другой логист)</w:t>
      </w:r>
      <w:r>
        <w:rPr>
          <w:rtl w:val="0"/>
        </w:rPr>
        <w:t>.</w:t>
      </w:r>
    </w:p>
    <w:p w14:paraId="000003A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r>
        <w:rPr>
          <w:rtl w:val="0"/>
        </w:rPr>
        <w:t>Также данное действие по выставлению флага аварийности (ручная пометка аварийности) и возобновление должно фиксироваться в логах.</w:t>
      </w:r>
    </w:p>
    <w:p w14:paraId="000003A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A7">
      <w:pPr>
        <w:spacing w:before="200" w:after="200"/>
        <w:jc w:val="both"/>
      </w:pPr>
      <w:r>
        <w:rPr>
          <w:rtl w:val="0"/>
        </w:rPr>
        <w:t>При аварийной ситуации возможны следующие функциональные возможности:</w:t>
      </w:r>
    </w:p>
    <w:tbl>
      <w:tblPr>
        <w:tblStyle w:val="32"/>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765"/>
        <w:gridCol w:w="3065"/>
        <w:gridCol w:w="5170"/>
      </w:tblGrid>
      <w:tr w14:paraId="76695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00" w:hRule="atLeast"/>
        </w:trPr>
        <w:tc>
          <w:tcPr>
            <w:gridSpan w:val="2"/>
            <w:shd w:val="clear" w:color="auto" w:fill="EFEFEF"/>
            <w:tcMar>
              <w:top w:w="100" w:type="dxa"/>
              <w:left w:w="100" w:type="dxa"/>
              <w:bottom w:w="100" w:type="dxa"/>
              <w:right w:w="100" w:type="dxa"/>
            </w:tcMar>
            <w:vAlign w:val="top"/>
          </w:tcPr>
          <w:p w14:paraId="000003A8">
            <w:pPr>
              <w:widowControl w:val="0"/>
              <w:spacing w:line="240" w:lineRule="auto"/>
              <w:jc w:val="center"/>
              <w:rPr>
                <w:b/>
                <w:sz w:val="20"/>
                <w:szCs w:val="20"/>
              </w:rPr>
            </w:pPr>
            <w:r>
              <w:rPr>
                <w:b/>
                <w:sz w:val="20"/>
                <w:szCs w:val="20"/>
                <w:rtl w:val="0"/>
              </w:rPr>
              <w:t>Функционал</w:t>
            </w:r>
          </w:p>
        </w:tc>
        <w:tc>
          <w:tcPr>
            <w:shd w:val="clear" w:color="auto" w:fill="EFEFEF"/>
            <w:tcMar>
              <w:top w:w="100" w:type="dxa"/>
              <w:left w:w="100" w:type="dxa"/>
              <w:bottom w:w="100" w:type="dxa"/>
              <w:right w:w="100" w:type="dxa"/>
            </w:tcMar>
            <w:vAlign w:val="top"/>
          </w:tcPr>
          <w:p w14:paraId="000003AA">
            <w:pPr>
              <w:widowControl w:val="0"/>
              <w:spacing w:line="240" w:lineRule="auto"/>
              <w:jc w:val="center"/>
              <w:rPr>
                <w:b/>
                <w:sz w:val="20"/>
                <w:szCs w:val="20"/>
              </w:rPr>
            </w:pPr>
            <w:r>
              <w:rPr>
                <w:b/>
                <w:sz w:val="20"/>
                <w:szCs w:val="20"/>
                <w:rtl w:val="0"/>
              </w:rPr>
              <w:t>Описание</w:t>
            </w:r>
          </w:p>
        </w:tc>
      </w:tr>
      <w:tr w14:paraId="67995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gridSpan w:val="2"/>
            <w:shd w:val="clear" w:color="auto" w:fill="auto"/>
            <w:tcMar>
              <w:top w:w="100" w:type="dxa"/>
              <w:left w:w="100" w:type="dxa"/>
              <w:bottom w:w="100" w:type="dxa"/>
              <w:right w:w="100" w:type="dxa"/>
            </w:tcMar>
            <w:vAlign w:val="top"/>
          </w:tcPr>
          <w:p w14:paraId="000003AB">
            <w:pPr>
              <w:rPr>
                <w:sz w:val="18"/>
                <w:szCs w:val="18"/>
              </w:rPr>
            </w:pPr>
            <w:r>
              <w:rPr>
                <w:sz w:val="20"/>
                <w:szCs w:val="20"/>
                <w:rtl w:val="0"/>
              </w:rPr>
              <w:t>Установка аварийного режима / Снятие аварийного режима</w:t>
            </w:r>
          </w:p>
        </w:tc>
        <w:tc>
          <w:tcPr>
            <w:shd w:val="clear" w:color="auto" w:fill="auto"/>
            <w:tcMar>
              <w:top w:w="100" w:type="dxa"/>
              <w:left w:w="100" w:type="dxa"/>
              <w:bottom w:w="100" w:type="dxa"/>
              <w:right w:w="100" w:type="dxa"/>
            </w:tcMar>
            <w:vAlign w:val="top"/>
          </w:tcPr>
          <w:p w14:paraId="000003AD">
            <w:pPr>
              <w:rPr>
                <w:sz w:val="20"/>
                <w:szCs w:val="20"/>
              </w:rPr>
            </w:pPr>
            <w:r>
              <w:rPr>
                <w:sz w:val="20"/>
                <w:szCs w:val="20"/>
                <w:rtl w:val="0"/>
              </w:rPr>
              <w:t>Происходит отключение процессинга заказа от автоматического отслеживания до момента исправления аварийной ситуации.</w:t>
            </w:r>
          </w:p>
          <w:p w14:paraId="000003AE">
            <w:pPr>
              <w:rPr>
                <w:sz w:val="20"/>
                <w:szCs w:val="20"/>
              </w:rPr>
            </w:pPr>
          </w:p>
          <w:p w14:paraId="000003AF">
            <w:pPr>
              <w:rPr>
                <w:sz w:val="20"/>
                <w:szCs w:val="20"/>
              </w:rPr>
            </w:pPr>
            <w:r>
              <w:rPr>
                <w:sz w:val="20"/>
                <w:szCs w:val="20"/>
                <w:rtl w:val="0"/>
              </w:rPr>
              <w:t>Доступны кнопки:</w:t>
            </w:r>
          </w:p>
          <w:p w14:paraId="000003B0">
            <w:pPr>
              <w:numPr>
                <w:ilvl w:val="0"/>
                <w:numId w:val="44"/>
              </w:numPr>
              <w:spacing w:before="200"/>
              <w:ind w:left="720" w:hanging="360"/>
              <w:rPr>
                <w:sz w:val="20"/>
                <w:szCs w:val="20"/>
              </w:rPr>
            </w:pPr>
            <w:r>
              <w:rPr>
                <w:sz w:val="20"/>
                <w:szCs w:val="20"/>
                <w:rtl w:val="0"/>
              </w:rPr>
              <w:t>Установить аварийный режим</w:t>
            </w:r>
          </w:p>
          <w:p w14:paraId="000003B1">
            <w:pPr>
              <w:numPr>
                <w:ilvl w:val="0"/>
                <w:numId w:val="44"/>
              </w:numPr>
              <w:spacing w:before="200"/>
              <w:ind w:left="720" w:hanging="360"/>
              <w:rPr>
                <w:sz w:val="20"/>
                <w:szCs w:val="20"/>
              </w:rPr>
            </w:pPr>
            <w:r>
              <w:rPr>
                <w:sz w:val="20"/>
                <w:szCs w:val="20"/>
                <w:rtl w:val="0"/>
              </w:rPr>
              <w:t>Снять аварийный режим.</w:t>
            </w:r>
          </w:p>
          <w:p w14:paraId="000003B2">
            <w:pPr>
              <w:rPr>
                <w:sz w:val="20"/>
                <w:szCs w:val="20"/>
              </w:rPr>
            </w:pPr>
          </w:p>
          <w:p w14:paraId="000003B3">
            <w:pPr>
              <w:rPr>
                <w:i/>
                <w:sz w:val="20"/>
                <w:szCs w:val="20"/>
              </w:rPr>
            </w:pPr>
            <w:r>
              <w:rPr>
                <w:i/>
                <w:sz w:val="20"/>
                <w:szCs w:val="20"/>
                <w:rtl w:val="0"/>
              </w:rPr>
              <w:t>Примечание: При запуске заказа курьер не изменяется</w:t>
            </w:r>
          </w:p>
        </w:tc>
      </w:tr>
      <w:tr w14:paraId="2E164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gridSpan w:val="2"/>
            <w:shd w:val="clear" w:color="auto" w:fill="auto"/>
            <w:tcMar>
              <w:top w:w="100" w:type="dxa"/>
              <w:left w:w="100" w:type="dxa"/>
              <w:bottom w:w="100" w:type="dxa"/>
              <w:right w:w="100" w:type="dxa"/>
            </w:tcMar>
            <w:vAlign w:val="top"/>
          </w:tcPr>
          <w:p w14:paraId="000003B4">
            <w:pPr>
              <w:rPr>
                <w:sz w:val="18"/>
                <w:szCs w:val="18"/>
              </w:rPr>
            </w:pPr>
            <w:r>
              <w:rPr>
                <w:sz w:val="20"/>
                <w:szCs w:val="20"/>
                <w:rtl w:val="0"/>
              </w:rPr>
              <w:t>Отмена выполнения заказа</w:t>
            </w:r>
          </w:p>
        </w:tc>
        <w:tc>
          <w:tcPr>
            <w:shd w:val="clear" w:color="auto" w:fill="auto"/>
            <w:tcMar>
              <w:top w:w="100" w:type="dxa"/>
              <w:left w:w="100" w:type="dxa"/>
              <w:bottom w:w="100" w:type="dxa"/>
              <w:right w:w="100" w:type="dxa"/>
            </w:tcMar>
            <w:vAlign w:val="top"/>
          </w:tcPr>
          <w:p w14:paraId="000003B6">
            <w:pPr>
              <w:rPr>
                <w:sz w:val="20"/>
                <w:szCs w:val="20"/>
              </w:rPr>
            </w:pPr>
            <w:r>
              <w:rPr>
                <w:sz w:val="20"/>
                <w:szCs w:val="20"/>
                <w:rtl w:val="0"/>
              </w:rPr>
              <w:t>Действие выполняется в случае невозможности выполнения заказа, полученного в ПБО курьером (причина невозможности выполнения может быть любой, например, повреждение заказа в результате аварии).</w:t>
            </w:r>
          </w:p>
          <w:p w14:paraId="000003B7">
            <w:pPr>
              <w:rPr>
                <w:sz w:val="20"/>
                <w:szCs w:val="20"/>
              </w:rPr>
            </w:pPr>
          </w:p>
          <w:p w14:paraId="000003B8">
            <w:pPr>
              <w:rPr>
                <w:sz w:val="18"/>
                <w:szCs w:val="18"/>
              </w:rPr>
            </w:pPr>
            <w:r>
              <w:rPr>
                <w:sz w:val="20"/>
                <w:szCs w:val="20"/>
                <w:rtl w:val="0"/>
              </w:rPr>
              <w:t>В данном случае может быть дополнительно указан признак о том, что заказ требуется вернуть в исходное ПБО (возвратная логистика)</w:t>
            </w:r>
          </w:p>
        </w:tc>
      </w:tr>
      <w:tr w14:paraId="7AA2C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gridSpan w:val="2"/>
            <w:shd w:val="clear" w:color="auto" w:fill="auto"/>
            <w:tcMar>
              <w:top w:w="100" w:type="dxa"/>
              <w:left w:w="100" w:type="dxa"/>
              <w:bottom w:w="100" w:type="dxa"/>
              <w:right w:w="100" w:type="dxa"/>
            </w:tcMar>
            <w:vAlign w:val="top"/>
          </w:tcPr>
          <w:p w14:paraId="000003B9">
            <w:pPr>
              <w:rPr>
                <w:sz w:val="18"/>
                <w:szCs w:val="18"/>
              </w:rPr>
            </w:pPr>
            <w:r>
              <w:rPr>
                <w:sz w:val="20"/>
                <w:szCs w:val="20"/>
                <w:rtl w:val="0"/>
              </w:rPr>
              <w:t>Создание нового внутреннего заказа из текущей точки до клиента</w:t>
            </w:r>
          </w:p>
        </w:tc>
        <w:tc>
          <w:tcPr>
            <w:shd w:val="clear" w:color="auto" w:fill="auto"/>
            <w:tcMar>
              <w:top w:w="100" w:type="dxa"/>
              <w:left w:w="100" w:type="dxa"/>
              <w:bottom w:w="100" w:type="dxa"/>
              <w:right w:w="100" w:type="dxa"/>
            </w:tcMar>
            <w:vAlign w:val="top"/>
          </w:tcPr>
          <w:p w14:paraId="000003BB">
            <w:pPr>
              <w:rPr>
                <w:sz w:val="18"/>
                <w:szCs w:val="18"/>
              </w:rPr>
            </w:pPr>
            <w:r>
              <w:rPr>
                <w:sz w:val="20"/>
                <w:szCs w:val="20"/>
                <w:rtl w:val="0"/>
              </w:rPr>
              <w:t>Функционал предварительной проверки с выполнением расчета для возможности выполнения заказа другим курьером. В результате расчета возможны следующие результаты:</w:t>
            </w:r>
          </w:p>
        </w:tc>
      </w:tr>
      <w:tr w14:paraId="36C0E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vMerge w:val="restart"/>
            <w:shd w:val="clear" w:color="auto" w:fill="auto"/>
            <w:tcMar>
              <w:top w:w="100" w:type="dxa"/>
              <w:left w:w="100" w:type="dxa"/>
              <w:bottom w:w="100" w:type="dxa"/>
              <w:right w:w="100" w:type="dxa"/>
            </w:tcMar>
            <w:vAlign w:val="top"/>
          </w:tcPr>
          <w:p w14:paraId="000003BC">
            <w:pPr>
              <w:rPr>
                <w:sz w:val="20"/>
                <w:szCs w:val="20"/>
              </w:rPr>
            </w:pPr>
          </w:p>
        </w:tc>
        <w:tc>
          <w:tcPr>
            <w:shd w:val="clear" w:color="auto" w:fill="auto"/>
            <w:tcMar>
              <w:top w:w="100" w:type="dxa"/>
              <w:left w:w="100" w:type="dxa"/>
              <w:bottom w:w="100" w:type="dxa"/>
              <w:right w:w="100" w:type="dxa"/>
            </w:tcMar>
            <w:vAlign w:val="top"/>
          </w:tcPr>
          <w:p w14:paraId="000003BD">
            <w:pPr>
              <w:rPr>
                <w:sz w:val="20"/>
                <w:szCs w:val="20"/>
              </w:rPr>
            </w:pPr>
            <w:r>
              <w:rPr>
                <w:sz w:val="20"/>
                <w:szCs w:val="20"/>
                <w:rtl w:val="0"/>
              </w:rPr>
              <w:t>Довезти заказ возможности нет</w:t>
            </w:r>
          </w:p>
        </w:tc>
        <w:tc>
          <w:tcPr>
            <w:shd w:val="clear" w:color="auto" w:fill="auto"/>
            <w:tcMar>
              <w:top w:w="100" w:type="dxa"/>
              <w:left w:w="100" w:type="dxa"/>
              <w:bottom w:w="100" w:type="dxa"/>
              <w:right w:w="100" w:type="dxa"/>
            </w:tcMar>
            <w:vAlign w:val="top"/>
          </w:tcPr>
          <w:p w14:paraId="000003BE">
            <w:pPr>
              <w:rPr>
                <w:sz w:val="20"/>
                <w:szCs w:val="20"/>
              </w:rPr>
            </w:pPr>
            <w:r>
              <w:rPr>
                <w:sz w:val="20"/>
                <w:szCs w:val="20"/>
                <w:rtl w:val="0"/>
              </w:rPr>
              <w:t>Нет возможности передать заказ другому курьеру при одновременной невозможности выполнить заказ текущим курьером.</w:t>
            </w:r>
          </w:p>
          <w:p w14:paraId="000003BF">
            <w:pPr>
              <w:rPr>
                <w:sz w:val="20"/>
                <w:szCs w:val="20"/>
              </w:rPr>
            </w:pPr>
          </w:p>
          <w:p w14:paraId="000003C0">
            <w:pPr>
              <w:rPr>
                <w:sz w:val="20"/>
                <w:szCs w:val="20"/>
              </w:rPr>
            </w:pPr>
            <w:r>
              <w:rPr>
                <w:sz w:val="20"/>
                <w:szCs w:val="20"/>
                <w:rtl w:val="0"/>
              </w:rPr>
              <w:t>Данный результат равен “Отмена выполнения заказа”</w:t>
            </w:r>
          </w:p>
        </w:tc>
      </w:tr>
      <w:tr w14:paraId="4D05A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vMerge w:val="continue"/>
            <w:shd w:val="clear" w:color="auto" w:fill="auto"/>
            <w:tcMar>
              <w:top w:w="100" w:type="dxa"/>
              <w:left w:w="100" w:type="dxa"/>
              <w:bottom w:w="100" w:type="dxa"/>
              <w:right w:w="100" w:type="dxa"/>
            </w:tcMar>
            <w:vAlign w:val="top"/>
          </w:tcPr>
          <w:p w14:paraId="000003C1">
            <w:pPr>
              <w:spacing w:line="240" w:lineRule="auto"/>
              <w:jc w:val="both"/>
            </w:pPr>
          </w:p>
        </w:tc>
        <w:tc>
          <w:tcPr>
            <w:shd w:val="clear" w:color="auto" w:fill="auto"/>
            <w:tcMar>
              <w:top w:w="100" w:type="dxa"/>
              <w:left w:w="100" w:type="dxa"/>
              <w:bottom w:w="100" w:type="dxa"/>
              <w:right w:w="100" w:type="dxa"/>
            </w:tcMar>
            <w:vAlign w:val="top"/>
          </w:tcPr>
          <w:p w14:paraId="000003C2">
            <w:pPr>
              <w:rPr>
                <w:sz w:val="20"/>
                <w:szCs w:val="20"/>
              </w:rPr>
            </w:pPr>
            <w:r>
              <w:rPr>
                <w:sz w:val="20"/>
                <w:szCs w:val="20"/>
                <w:rtl w:val="0"/>
              </w:rPr>
              <w:t>Довезти есть возможность, но будет нарушено регламентное время выполнения заказа</w:t>
            </w:r>
          </w:p>
        </w:tc>
        <w:tc>
          <w:tcPr>
            <w:shd w:val="clear" w:color="auto" w:fill="auto"/>
            <w:tcMar>
              <w:top w:w="100" w:type="dxa"/>
              <w:left w:w="100" w:type="dxa"/>
              <w:bottom w:w="100" w:type="dxa"/>
              <w:right w:w="100" w:type="dxa"/>
            </w:tcMar>
            <w:vAlign w:val="top"/>
          </w:tcPr>
          <w:p w14:paraId="000003C3">
            <w:pPr>
              <w:rPr>
                <w:sz w:val="20"/>
                <w:szCs w:val="20"/>
              </w:rPr>
            </w:pPr>
            <w:r>
              <w:rPr>
                <w:sz w:val="20"/>
                <w:szCs w:val="20"/>
                <w:rtl w:val="0"/>
              </w:rPr>
              <w:t>Решение о дальнейшем выполнении заказа принимается логистом / администратором / супер-администратором после решения со стороны Evos.</w:t>
            </w:r>
          </w:p>
          <w:p w14:paraId="000003C4">
            <w:pPr>
              <w:rPr>
                <w:sz w:val="20"/>
                <w:szCs w:val="20"/>
              </w:rPr>
            </w:pPr>
          </w:p>
          <w:p w14:paraId="000003C5">
            <w:pPr>
              <w:rPr>
                <w:sz w:val="20"/>
                <w:szCs w:val="20"/>
              </w:rPr>
            </w:pPr>
            <w:r>
              <w:rPr>
                <w:sz w:val="20"/>
                <w:szCs w:val="20"/>
                <w:rtl w:val="0"/>
              </w:rPr>
              <w:t>Примечание: Процесс согласования и принятие решения выполняется вне рамок системы (например, через чат с оператором Evos)</w:t>
            </w:r>
          </w:p>
        </w:tc>
      </w:tr>
      <w:tr w14:paraId="15CF0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vMerge w:val="continue"/>
            <w:shd w:val="clear" w:color="auto" w:fill="auto"/>
            <w:tcMar>
              <w:top w:w="100" w:type="dxa"/>
              <w:left w:w="100" w:type="dxa"/>
              <w:bottom w:w="100" w:type="dxa"/>
              <w:right w:w="100" w:type="dxa"/>
            </w:tcMar>
            <w:vAlign w:val="top"/>
          </w:tcPr>
          <w:p w14:paraId="000003C6">
            <w:pPr>
              <w:spacing w:line="240" w:lineRule="auto"/>
              <w:jc w:val="both"/>
            </w:pPr>
          </w:p>
        </w:tc>
        <w:tc>
          <w:tcPr>
            <w:shd w:val="clear" w:color="auto" w:fill="auto"/>
            <w:tcMar>
              <w:top w:w="100" w:type="dxa"/>
              <w:left w:w="100" w:type="dxa"/>
              <w:bottom w:w="100" w:type="dxa"/>
              <w:right w:w="100" w:type="dxa"/>
            </w:tcMar>
            <w:vAlign w:val="top"/>
          </w:tcPr>
          <w:p w14:paraId="000003C7">
            <w:pPr>
              <w:rPr>
                <w:sz w:val="20"/>
                <w:szCs w:val="20"/>
              </w:rPr>
            </w:pPr>
            <w:r>
              <w:rPr>
                <w:sz w:val="20"/>
                <w:szCs w:val="20"/>
                <w:rtl w:val="0"/>
              </w:rPr>
              <w:t>Довезти есть возможность с соблюдением регламентного времени выполнения заказа</w:t>
            </w:r>
          </w:p>
        </w:tc>
        <w:tc>
          <w:tcPr>
            <w:shd w:val="clear" w:color="auto" w:fill="auto"/>
            <w:tcMar>
              <w:top w:w="100" w:type="dxa"/>
              <w:left w:w="100" w:type="dxa"/>
              <w:bottom w:w="100" w:type="dxa"/>
              <w:right w:w="100" w:type="dxa"/>
            </w:tcMar>
            <w:vAlign w:val="top"/>
          </w:tcPr>
          <w:p w14:paraId="000003C8">
            <w:pPr>
              <w:rPr>
                <w:sz w:val="20"/>
                <w:szCs w:val="20"/>
              </w:rPr>
            </w:pPr>
            <w:r>
              <w:rPr>
                <w:sz w:val="20"/>
                <w:szCs w:val="20"/>
                <w:rtl w:val="0"/>
              </w:rPr>
              <w:t>Заказ должен передаваться другому курьеру.</w:t>
            </w:r>
          </w:p>
          <w:p w14:paraId="000003C9">
            <w:pPr>
              <w:rPr>
                <w:sz w:val="20"/>
                <w:szCs w:val="20"/>
              </w:rPr>
            </w:pPr>
          </w:p>
          <w:p w14:paraId="000003CA">
            <w:pPr>
              <w:rPr>
                <w:sz w:val="20"/>
                <w:szCs w:val="20"/>
              </w:rPr>
            </w:pPr>
            <w:r>
              <w:rPr>
                <w:sz w:val="20"/>
                <w:szCs w:val="20"/>
                <w:rtl w:val="0"/>
              </w:rPr>
              <w:t>При этом Evos о смене курьера не уведомляется</w:t>
            </w:r>
          </w:p>
        </w:tc>
      </w:tr>
      <w:tr w14:paraId="5EC5F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gridSpan w:val="2"/>
            <w:shd w:val="clear" w:color="auto" w:fill="auto"/>
            <w:tcMar>
              <w:top w:w="100" w:type="dxa"/>
              <w:left w:w="100" w:type="dxa"/>
              <w:bottom w:w="100" w:type="dxa"/>
              <w:right w:w="100" w:type="dxa"/>
            </w:tcMar>
            <w:vAlign w:val="top"/>
          </w:tcPr>
          <w:p w14:paraId="000003CB">
            <w:pPr>
              <w:spacing w:line="240" w:lineRule="auto"/>
              <w:jc w:val="both"/>
            </w:pPr>
            <w:bookmarkStart w:id="37" w:name="9u0g1x7baab6" w:colFirst="0" w:colLast="0"/>
            <w:bookmarkEnd w:id="37"/>
            <w:r>
              <w:rPr>
                <w:sz w:val="20"/>
                <w:szCs w:val="20"/>
                <w:rtl w:val="0"/>
              </w:rPr>
              <w:t>Дублирование заказа</w:t>
            </w:r>
          </w:p>
        </w:tc>
        <w:tc>
          <w:tcPr>
            <w:shd w:val="clear" w:color="auto" w:fill="auto"/>
            <w:tcMar>
              <w:top w:w="100" w:type="dxa"/>
              <w:left w:w="100" w:type="dxa"/>
              <w:bottom w:w="100" w:type="dxa"/>
              <w:right w:w="100" w:type="dxa"/>
            </w:tcMar>
            <w:vAlign w:val="top"/>
          </w:tcPr>
          <w:p w14:paraId="000003CD">
            <w:pPr>
              <w:rPr>
                <w:sz w:val="20"/>
                <w:szCs w:val="20"/>
              </w:rPr>
            </w:pPr>
            <w:r>
              <w:rPr>
                <w:sz w:val="20"/>
                <w:szCs w:val="20"/>
                <w:rtl w:val="0"/>
              </w:rPr>
              <w:t>Позволяет быстро запустить расчет выполнения заказа из любого допустимого ПБО в рамках оставшихся таймингов выполнения предыдущего заказа</w:t>
            </w:r>
          </w:p>
        </w:tc>
      </w:tr>
    </w:tbl>
    <w:p w14:paraId="000003C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200" w:line="276" w:lineRule="auto"/>
        <w:ind w:left="0" w:right="0" w:firstLine="0"/>
        <w:jc w:val="both"/>
      </w:pPr>
    </w:p>
    <w:p w14:paraId="000003D0">
      <w:pPr>
        <w:spacing w:before="200" w:after="200"/>
        <w:jc w:val="both"/>
      </w:pPr>
    </w:p>
    <w:p w14:paraId="000003D1">
      <w:pPr>
        <w:spacing w:before="200" w:after="200"/>
        <w:jc w:val="both"/>
      </w:pPr>
    </w:p>
    <w:p w14:paraId="000003D2">
      <w:pPr>
        <w:spacing w:before="200" w:after="200"/>
        <w:jc w:val="both"/>
      </w:pPr>
    </w:p>
    <w:p w14:paraId="000003D3">
      <w:pPr>
        <w:pStyle w:val="2"/>
        <w:keepNext/>
        <w:keepLines/>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pPr>
      <w:bookmarkStart w:id="38" w:name="_zdnf7wc8mnm0" w:colFirst="0" w:colLast="0"/>
      <w:bookmarkEnd w:id="38"/>
      <w:r>
        <w:rPr>
          <w:rtl w:val="0"/>
        </w:rPr>
        <w:t>Слой взаимодействия с БД системы для курьеров</w:t>
      </w:r>
    </w:p>
    <w:p w14:paraId="000003D4">
      <w:pPr>
        <w:spacing w:before="200" w:after="200"/>
        <w:jc w:val="both"/>
      </w:pPr>
      <w:r>
        <w:rPr>
          <w:rtl w:val="0"/>
        </w:rPr>
        <w:t>Разрабатываемый модуль должен взаимодействовать с базой данных (БД) системы для работы курьеров.</w:t>
      </w:r>
    </w:p>
    <w:p w14:paraId="000003D5">
      <w:pPr>
        <w:spacing w:before="200" w:after="200"/>
        <w:jc w:val="both"/>
      </w:pPr>
      <w:r>
        <w:rPr>
          <w:rtl w:val="0"/>
        </w:rPr>
        <w:t>Обращение к системе для курьеров должно выполняться по event-модели (в режиме двустороннего webhook).</w:t>
      </w:r>
    </w:p>
    <w:p w14:paraId="000003D6">
      <w:pPr>
        <w:spacing w:before="200" w:after="200"/>
        <w:jc w:val="both"/>
      </w:pPr>
      <w:r>
        <w:rPr>
          <w:rtl w:val="0"/>
        </w:rPr>
        <w:t>Передача информации о событиях должна выполняться с указанием:</w:t>
      </w:r>
    </w:p>
    <w:p w14:paraId="000003D7">
      <w:pPr>
        <w:numPr>
          <w:ilvl w:val="0"/>
          <w:numId w:val="45"/>
        </w:numPr>
        <w:spacing w:before="200" w:after="200"/>
        <w:ind w:left="720" w:hanging="360"/>
        <w:jc w:val="both"/>
        <w:rPr>
          <w:u w:val="none"/>
        </w:rPr>
      </w:pPr>
      <w:r>
        <w:rPr>
          <w:rtl w:val="0"/>
        </w:rPr>
        <w:t>ID сущности (заказа, курьера и т.д.)</w:t>
      </w:r>
    </w:p>
    <w:p w14:paraId="000003D8">
      <w:pPr>
        <w:numPr>
          <w:ilvl w:val="0"/>
          <w:numId w:val="45"/>
        </w:numPr>
        <w:spacing w:before="200" w:after="200"/>
        <w:ind w:left="720" w:hanging="360"/>
        <w:jc w:val="both"/>
        <w:rPr>
          <w:u w:val="none"/>
        </w:rPr>
      </w:pPr>
      <w:r>
        <w:rPr>
          <w:rtl w:val="0"/>
        </w:rPr>
        <w:t>тип события (создание заказа, ПБО назначен и т.д.)</w:t>
      </w:r>
    </w:p>
    <w:p w14:paraId="000003D9">
      <w:pPr>
        <w:spacing w:before="200" w:after="200"/>
        <w:jc w:val="both"/>
      </w:pPr>
      <w:r>
        <w:rPr>
          <w:rtl w:val="0"/>
        </w:rPr>
        <w:t>Более подробная схема взаимодействия будет определена на этапе разработки.</w:t>
      </w:r>
    </w:p>
    <w:p w14:paraId="000003DA">
      <w:pPr>
        <w:spacing w:before="200" w:after="200"/>
        <w:jc w:val="both"/>
      </w:pPr>
    </w:p>
    <w:p w14:paraId="000003DB">
      <w:pPr>
        <w:spacing w:before="200" w:after="200"/>
        <w:jc w:val="both"/>
      </w:pPr>
      <w:bookmarkStart w:id="39" w:name="xjftbpm6n9rv" w:colFirst="0" w:colLast="0"/>
      <w:bookmarkEnd w:id="39"/>
      <w:r>
        <w:rPr>
          <w:rtl w:val="0"/>
        </w:rPr>
        <w:t>При получении заказа модуль должен получить следующие входные данные:</w:t>
      </w:r>
    </w:p>
    <w:p w14:paraId="000003DC">
      <w:pPr>
        <w:numPr>
          <w:ilvl w:val="0"/>
          <w:numId w:val="46"/>
        </w:numPr>
        <w:spacing w:before="200" w:after="200"/>
        <w:ind w:left="720" w:hanging="360"/>
        <w:jc w:val="both"/>
        <w:rPr>
          <w:u w:val="none"/>
        </w:rPr>
      </w:pPr>
      <w:r>
        <w:rPr>
          <w:rtl w:val="0"/>
        </w:rPr>
        <w:t>список доступных ПБО с соответствующими признаками</w:t>
      </w:r>
    </w:p>
    <w:p w14:paraId="000003DD">
      <w:pPr>
        <w:numPr>
          <w:ilvl w:val="0"/>
          <w:numId w:val="46"/>
        </w:numPr>
        <w:spacing w:before="0" w:after="200"/>
        <w:ind w:left="720" w:hanging="360"/>
        <w:jc w:val="both"/>
        <w:rPr>
          <w:u w:val="none"/>
        </w:rPr>
      </w:pPr>
      <w:r>
        <w:rPr>
          <w:rtl w:val="0"/>
        </w:rPr>
        <w:t xml:space="preserve">значения SLA по готовности заказа для каждого доступного ПБО </w:t>
      </w:r>
    </w:p>
    <w:p w14:paraId="000003DE">
      <w:pPr>
        <w:numPr>
          <w:ilvl w:val="0"/>
          <w:numId w:val="46"/>
        </w:numPr>
        <w:spacing w:before="0" w:after="200"/>
        <w:ind w:left="720" w:hanging="360"/>
        <w:jc w:val="both"/>
        <w:rPr>
          <w:u w:val="none"/>
        </w:rPr>
      </w:pPr>
      <w:r>
        <w:rPr>
          <w:rtl w:val="0"/>
        </w:rPr>
        <w:t xml:space="preserve">признак того, что данный заказ </w:t>
      </w:r>
      <w:r>
        <w:rPr>
          <w:b/>
          <w:rtl w:val="0"/>
        </w:rPr>
        <w:t>не подходит для объединения в батч</w:t>
      </w:r>
      <w:r>
        <w:rPr>
          <w:rtl w:val="0"/>
        </w:rPr>
        <w:t xml:space="preserve"> (например, если он предоплачен, заказ является предзаказом, общая сумма заказа превышает 500 тыс сум и т.д.)</w:t>
      </w:r>
    </w:p>
    <w:p w14:paraId="000003DF">
      <w:pPr>
        <w:numPr>
          <w:ilvl w:val="0"/>
          <w:numId w:val="46"/>
        </w:numPr>
        <w:spacing w:before="200" w:after="200"/>
        <w:ind w:left="720" w:hanging="360"/>
        <w:jc w:val="both"/>
        <w:rPr>
          <w:u w:val="none"/>
        </w:rPr>
      </w:pPr>
      <w:r>
        <w:rPr>
          <w:rtl w:val="0"/>
        </w:rPr>
        <w:t>опциональный признак того, что заказ является приоритетным.</w:t>
      </w:r>
    </w:p>
    <w:p w14:paraId="000003E0">
      <w:pPr>
        <w:spacing w:before="200" w:after="200"/>
        <w:jc w:val="both"/>
      </w:pPr>
    </w:p>
    <w:p w14:paraId="000003E1">
      <w:pPr>
        <w:spacing w:before="200" w:after="200"/>
        <w:jc w:val="both"/>
      </w:pPr>
    </w:p>
    <w:p w14:paraId="000003E2">
      <w:pPr>
        <w:spacing w:before="200" w:after="200"/>
        <w:jc w:val="both"/>
      </w:pPr>
    </w:p>
    <w:p w14:paraId="000003E3">
      <w:pPr>
        <w:spacing w:before="200" w:after="200"/>
        <w:jc w:val="both"/>
      </w:pPr>
    </w:p>
    <w:p w14:paraId="000003E4">
      <w:pPr>
        <w:pStyle w:val="2"/>
        <w:keepNext/>
        <w:keepLines/>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pPr>
      <w:bookmarkStart w:id="40" w:name="_h1ftc1lluv9q" w:colFirst="0" w:colLast="0"/>
      <w:bookmarkEnd w:id="40"/>
      <w:r>
        <w:rPr>
          <w:rtl w:val="0"/>
        </w:rPr>
        <w:t>Логирование (модуль аналитики)</w:t>
      </w:r>
    </w:p>
    <w:p w14:paraId="000003E5">
      <w:pPr>
        <w:spacing w:before="200" w:after="200"/>
        <w:jc w:val="both"/>
      </w:pPr>
      <w:r>
        <w:rPr>
          <w:rtl w:val="0"/>
        </w:rPr>
        <w:t>Требуется выполнять логирование действий, совершаемых пользователями системы для всех ролей, которым доступен функционал системы, а также выполнять техническое логирование в системе. Данный функционал логирования реализуется силами Заказчика. Исполнитель должен реализовать создание и запись событий в разработанную Заказчиком систему логирования.</w:t>
      </w:r>
    </w:p>
    <w:p w14:paraId="000003E6">
      <w:pPr>
        <w:spacing w:before="200" w:after="200"/>
        <w:jc w:val="both"/>
      </w:pPr>
    </w:p>
    <w:p w14:paraId="000003E7">
      <w:pPr>
        <w:pStyle w:val="3"/>
        <w:numPr>
          <w:ilvl w:val="1"/>
          <w:numId w:val="1"/>
        </w:numPr>
        <w:spacing w:before="0" w:after="200"/>
        <w:ind w:left="1440" w:hanging="360"/>
      </w:pPr>
      <w:bookmarkStart w:id="41" w:name="_pdiapy42zm4j" w:colFirst="0" w:colLast="0"/>
      <w:bookmarkEnd w:id="41"/>
      <w:r>
        <w:rPr>
          <w:rtl w:val="0"/>
        </w:rPr>
        <w:t>Техническое логирование</w:t>
      </w:r>
    </w:p>
    <w:p w14:paraId="000003E8">
      <w:pPr>
        <w:spacing w:before="200" w:after="200"/>
        <w:jc w:val="both"/>
      </w:pPr>
      <w:r>
        <w:rPr>
          <w:rtl w:val="0"/>
        </w:rPr>
        <w:t>Требуется логировать технические действия в системе, в частности, выполнение запросов к API, получение ошибок при обращении к БД.</w:t>
      </w:r>
    </w:p>
    <w:p w14:paraId="000003E9">
      <w:pPr>
        <w:spacing w:before="200" w:after="200"/>
        <w:jc w:val="both"/>
      </w:pPr>
      <w:r>
        <w:rPr>
          <w:rtl w:val="0"/>
        </w:rPr>
        <w:t>В качестве параметров требуется логировать:</w:t>
      </w:r>
    </w:p>
    <w:p w14:paraId="000003EA">
      <w:pPr>
        <w:numPr>
          <w:ilvl w:val="0"/>
          <w:numId w:val="47"/>
        </w:numPr>
        <w:spacing w:before="200" w:after="200"/>
        <w:ind w:left="720" w:hanging="360"/>
        <w:jc w:val="both"/>
        <w:rPr>
          <w:u w:val="none"/>
        </w:rPr>
      </w:pPr>
      <w:r>
        <w:rPr>
          <w:rtl w:val="0"/>
        </w:rPr>
        <w:t>дата события</w:t>
      </w:r>
    </w:p>
    <w:p w14:paraId="000003EB">
      <w:pPr>
        <w:numPr>
          <w:ilvl w:val="0"/>
          <w:numId w:val="47"/>
        </w:numPr>
        <w:spacing w:before="0" w:after="200"/>
        <w:ind w:left="720" w:hanging="360"/>
        <w:jc w:val="both"/>
        <w:rPr>
          <w:u w:val="none"/>
        </w:rPr>
      </w:pPr>
      <w:r>
        <w:rPr>
          <w:rtl w:val="0"/>
        </w:rPr>
        <w:t>время события</w:t>
      </w:r>
    </w:p>
    <w:p w14:paraId="000003EC">
      <w:pPr>
        <w:numPr>
          <w:ilvl w:val="0"/>
          <w:numId w:val="47"/>
        </w:numPr>
        <w:spacing w:before="0" w:after="200"/>
        <w:ind w:left="720" w:hanging="360"/>
        <w:jc w:val="both"/>
        <w:rPr>
          <w:u w:val="none"/>
        </w:rPr>
      </w:pPr>
      <w:r>
        <w:rPr>
          <w:rtl w:val="0"/>
        </w:rPr>
        <w:t>ID события</w:t>
      </w:r>
    </w:p>
    <w:p w14:paraId="000003ED">
      <w:pPr>
        <w:numPr>
          <w:ilvl w:val="0"/>
          <w:numId w:val="47"/>
        </w:numPr>
        <w:spacing w:before="0" w:after="200"/>
        <w:ind w:left="720" w:hanging="360"/>
        <w:jc w:val="both"/>
        <w:rPr>
          <w:u w:val="none"/>
        </w:rPr>
      </w:pPr>
      <w:r>
        <w:rPr>
          <w:rtl w:val="0"/>
        </w:rPr>
        <w:t>источник события</w:t>
      </w:r>
    </w:p>
    <w:p w14:paraId="000003EE">
      <w:pPr>
        <w:numPr>
          <w:ilvl w:val="0"/>
          <w:numId w:val="47"/>
        </w:numPr>
        <w:spacing w:before="0" w:after="200"/>
        <w:ind w:left="720" w:hanging="360"/>
        <w:jc w:val="both"/>
        <w:rPr>
          <w:u w:val="none"/>
        </w:rPr>
      </w:pPr>
      <w:r>
        <w:rPr>
          <w:rtl w:val="0"/>
        </w:rPr>
        <w:t>тип события</w:t>
      </w:r>
    </w:p>
    <w:p w14:paraId="000003EF">
      <w:pPr>
        <w:numPr>
          <w:ilvl w:val="0"/>
          <w:numId w:val="47"/>
        </w:numPr>
        <w:spacing w:before="0" w:after="200"/>
        <w:ind w:left="720" w:hanging="360"/>
        <w:jc w:val="both"/>
        <w:rPr>
          <w:u w:val="none"/>
        </w:rPr>
      </w:pPr>
      <w:r>
        <w:rPr>
          <w:rtl w:val="0"/>
        </w:rPr>
        <w:t>коды ответов (при наличии)</w:t>
      </w:r>
    </w:p>
    <w:p w14:paraId="000003F0">
      <w:pPr>
        <w:numPr>
          <w:ilvl w:val="0"/>
          <w:numId w:val="47"/>
        </w:numPr>
        <w:spacing w:before="200" w:after="200"/>
        <w:ind w:left="720" w:hanging="360"/>
        <w:jc w:val="both"/>
        <w:rPr>
          <w:u w:val="none"/>
        </w:rPr>
      </w:pPr>
      <w:r>
        <w:rPr>
          <w:rtl w:val="0"/>
        </w:rPr>
        <w:t>процент загрузки памяти.</w:t>
      </w:r>
    </w:p>
    <w:p w14:paraId="000003F1">
      <w:pPr>
        <w:spacing w:before="200" w:after="200"/>
        <w:jc w:val="both"/>
      </w:pPr>
    </w:p>
    <w:p w14:paraId="000003F2">
      <w:pPr>
        <w:spacing w:before="200" w:after="200"/>
        <w:jc w:val="both"/>
      </w:pPr>
      <w:bookmarkStart w:id="47" w:name="_GoBack"/>
      <w:bookmarkEnd w:id="47"/>
    </w:p>
    <w:p w14:paraId="000003F3">
      <w:pPr>
        <w:pStyle w:val="3"/>
        <w:keepNext/>
        <w:keepLines/>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1440" w:right="0" w:hanging="360"/>
        <w:jc w:val="left"/>
      </w:pPr>
      <w:bookmarkStart w:id="42" w:name="_u4fmovv2ysdl" w:colFirst="0" w:colLast="0"/>
      <w:bookmarkEnd w:id="42"/>
      <w:r>
        <w:rPr>
          <w:rtl w:val="0"/>
        </w:rPr>
        <w:t>Логирование работы алгоритма</w:t>
      </w:r>
    </w:p>
    <w:p w14:paraId="000003F4">
      <w:pPr>
        <w:spacing w:before="200" w:after="200"/>
        <w:jc w:val="both"/>
      </w:pPr>
      <w:r>
        <w:rPr>
          <w:rtl w:val="0"/>
        </w:rPr>
        <w:t>Требуется логировать, сколько курьеров осталось в результате срабатывания фильтров в воронке по каждому заказу и причин.</w:t>
      </w:r>
    </w:p>
    <w:p w14:paraId="000003F5">
      <w:pPr>
        <w:spacing w:before="200" w:after="200"/>
        <w:jc w:val="both"/>
      </w:pPr>
      <w:r>
        <w:rPr>
          <w:rtl w:val="0"/>
        </w:rPr>
        <w:t>Требуется выполнять логирование причин отказа курьеров от выполнения заказа.</w:t>
      </w:r>
    </w:p>
    <w:p w14:paraId="000003F6">
      <w:pPr>
        <w:spacing w:before="200" w:after="200"/>
        <w:jc w:val="both"/>
      </w:pPr>
    </w:p>
    <w:p w14:paraId="000003F7">
      <w:pPr>
        <w:spacing w:before="200" w:after="200"/>
        <w:jc w:val="both"/>
      </w:pPr>
    </w:p>
    <w:p w14:paraId="000003F8">
      <w:pPr>
        <w:pStyle w:val="3"/>
        <w:keepNext/>
        <w:keepLines/>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1440" w:right="0" w:hanging="360"/>
        <w:jc w:val="left"/>
      </w:pPr>
      <w:bookmarkStart w:id="43" w:name="_ql034msuzoem" w:colFirst="0" w:colLast="0"/>
      <w:bookmarkEnd w:id="43"/>
      <w:r>
        <w:rPr>
          <w:rtl w:val="0"/>
        </w:rPr>
        <w:t>Пользовательское логирование</w:t>
      </w:r>
    </w:p>
    <w:p w14:paraId="000003F9">
      <w:pPr>
        <w:spacing w:before="200" w:after="200"/>
        <w:jc w:val="both"/>
      </w:pPr>
      <w:r>
        <w:rPr>
          <w:rtl w:val="0"/>
        </w:rPr>
        <w:t>Логирование должно выполняться для всех пользовательских действий, которые вызывают сохранение данных, либо отправку запроса в БД или модуль создания заказов Evos.</w:t>
      </w:r>
    </w:p>
    <w:p w14:paraId="000003FA">
      <w:pPr>
        <w:spacing w:before="200" w:after="200"/>
        <w:jc w:val="both"/>
      </w:pPr>
      <w:r>
        <w:rPr>
          <w:i/>
          <w:rtl w:val="0"/>
        </w:rPr>
        <w:t>Пример для понимания: логируется действие администратора, который изменил данные логиста в его аккаунте, активация аварийного режима выполнения заказа, вход пользователя (с любой ролью) в систему (авторизация), отмена выполнения заказа, запуск автоматического расчета выполнения заказа для нового курьера при аварийной ситуации и т.д.</w:t>
      </w:r>
    </w:p>
    <w:p w14:paraId="000003FB">
      <w:pPr>
        <w:spacing w:before="200" w:after="200"/>
        <w:jc w:val="both"/>
      </w:pPr>
      <w:r>
        <w:rPr>
          <w:rtl w:val="0"/>
        </w:rPr>
        <w:t>В рамках логирования требуется сохранять следующий набор данных:</w:t>
      </w:r>
    </w:p>
    <w:p w14:paraId="000003FC">
      <w:pPr>
        <w:numPr>
          <w:ilvl w:val="0"/>
          <w:numId w:val="48"/>
        </w:numPr>
        <w:spacing w:before="200" w:after="200"/>
        <w:ind w:left="720" w:hanging="360"/>
        <w:jc w:val="both"/>
        <w:rPr>
          <w:u w:val="none"/>
        </w:rPr>
      </w:pPr>
      <w:r>
        <w:rPr>
          <w:rtl w:val="0"/>
        </w:rPr>
        <w:t>ID пользователя</w:t>
      </w:r>
    </w:p>
    <w:p w14:paraId="000003FD">
      <w:pPr>
        <w:numPr>
          <w:ilvl w:val="0"/>
          <w:numId w:val="48"/>
        </w:numPr>
        <w:spacing w:before="0" w:after="200"/>
        <w:ind w:left="720" w:hanging="360"/>
        <w:jc w:val="both"/>
        <w:rPr>
          <w:u w:val="none"/>
        </w:rPr>
      </w:pPr>
      <w:r>
        <w:rPr>
          <w:rtl w:val="0"/>
        </w:rPr>
        <w:t>дата совершения действия</w:t>
      </w:r>
    </w:p>
    <w:p w14:paraId="000003FE">
      <w:pPr>
        <w:numPr>
          <w:ilvl w:val="0"/>
          <w:numId w:val="48"/>
        </w:numPr>
        <w:spacing w:before="0" w:after="200"/>
        <w:ind w:left="720" w:hanging="360"/>
        <w:jc w:val="both"/>
        <w:rPr>
          <w:u w:val="none"/>
        </w:rPr>
      </w:pPr>
      <w:r>
        <w:rPr>
          <w:rtl w:val="0"/>
        </w:rPr>
        <w:t>время совершения действия</w:t>
      </w:r>
    </w:p>
    <w:p w14:paraId="000003FF">
      <w:pPr>
        <w:numPr>
          <w:ilvl w:val="0"/>
          <w:numId w:val="48"/>
        </w:numPr>
        <w:spacing w:before="0" w:after="200"/>
        <w:ind w:left="720" w:hanging="360"/>
        <w:jc w:val="both"/>
        <w:rPr>
          <w:u w:val="none"/>
        </w:rPr>
      </w:pPr>
      <w:r>
        <w:rPr>
          <w:rtl w:val="0"/>
        </w:rPr>
        <w:t>ID действия</w:t>
      </w:r>
    </w:p>
    <w:p w14:paraId="00000400">
      <w:pPr>
        <w:numPr>
          <w:ilvl w:val="0"/>
          <w:numId w:val="48"/>
        </w:numPr>
        <w:spacing w:before="0" w:after="200"/>
        <w:ind w:left="720" w:hanging="360"/>
        <w:jc w:val="both"/>
        <w:rPr>
          <w:u w:val="none"/>
        </w:rPr>
      </w:pPr>
      <w:r>
        <w:rPr>
          <w:rtl w:val="0"/>
        </w:rPr>
        <w:t>название действия</w:t>
      </w:r>
    </w:p>
    <w:p w14:paraId="00000401">
      <w:pPr>
        <w:numPr>
          <w:ilvl w:val="0"/>
          <w:numId w:val="48"/>
        </w:numPr>
        <w:spacing w:before="200" w:after="200"/>
        <w:ind w:left="720" w:hanging="360"/>
        <w:jc w:val="both"/>
        <w:rPr>
          <w:u w:val="none"/>
        </w:rPr>
      </w:pPr>
      <w:r>
        <w:rPr>
          <w:rtl w:val="0"/>
        </w:rPr>
        <w:t>IP-адрес (при наличии данных).</w:t>
      </w:r>
    </w:p>
    <w:p w14:paraId="00000402">
      <w:pPr>
        <w:spacing w:before="200" w:after="200"/>
        <w:jc w:val="both"/>
      </w:pPr>
    </w:p>
    <w:p w14:paraId="00000403">
      <w:pPr>
        <w:spacing w:after="200"/>
        <w:ind w:left="0" w:firstLine="0"/>
        <w:jc w:val="both"/>
      </w:pPr>
    </w:p>
    <w:p w14:paraId="00000404">
      <w:pPr>
        <w:spacing w:after="200"/>
        <w:ind w:left="0" w:firstLine="0"/>
        <w:jc w:val="both"/>
      </w:pPr>
    </w:p>
    <w:p w14:paraId="00000405">
      <w:pPr>
        <w:spacing w:after="200"/>
        <w:ind w:left="0" w:firstLine="0"/>
        <w:jc w:val="both"/>
      </w:pPr>
    </w:p>
    <w:p w14:paraId="00000406">
      <w:pPr>
        <w:spacing w:after="200"/>
        <w:ind w:left="0" w:firstLine="0"/>
        <w:jc w:val="both"/>
      </w:pPr>
    </w:p>
    <w:p w14:paraId="00000407">
      <w:pPr>
        <w:spacing w:after="200"/>
        <w:ind w:left="0" w:firstLine="0"/>
        <w:jc w:val="both"/>
      </w:pPr>
    </w:p>
    <w:p w14:paraId="73F6432F">
      <w:pPr>
        <w:spacing w:after="200"/>
        <w:ind w:left="0" w:firstLine="0"/>
        <w:jc w:val="both"/>
      </w:pPr>
    </w:p>
    <w:p w14:paraId="26764A39">
      <w:pPr>
        <w:spacing w:after="200"/>
        <w:ind w:left="0" w:firstLine="0"/>
        <w:jc w:val="both"/>
      </w:pPr>
    </w:p>
    <w:p w14:paraId="0E890582">
      <w:pPr>
        <w:spacing w:after="200"/>
        <w:ind w:left="0" w:firstLine="0"/>
        <w:jc w:val="both"/>
      </w:pPr>
    </w:p>
    <w:p w14:paraId="62BB3567">
      <w:pPr>
        <w:spacing w:after="200"/>
        <w:ind w:left="0" w:firstLine="0"/>
        <w:jc w:val="both"/>
      </w:pPr>
    </w:p>
    <w:p w14:paraId="10C82B0C">
      <w:pPr>
        <w:spacing w:after="200"/>
        <w:ind w:left="0" w:firstLine="0"/>
        <w:jc w:val="both"/>
      </w:pPr>
    </w:p>
    <w:p w14:paraId="6C38C304">
      <w:pPr>
        <w:spacing w:after="200"/>
        <w:ind w:left="0" w:firstLine="0"/>
        <w:jc w:val="both"/>
      </w:pPr>
    </w:p>
    <w:p w14:paraId="27BD75B8">
      <w:pPr>
        <w:spacing w:after="200"/>
        <w:ind w:left="0" w:firstLine="0"/>
        <w:jc w:val="both"/>
      </w:pPr>
    </w:p>
    <w:p w14:paraId="06ED4E7B">
      <w:pPr>
        <w:spacing w:after="200"/>
        <w:ind w:left="0" w:firstLine="0"/>
        <w:jc w:val="both"/>
      </w:pPr>
    </w:p>
    <w:p w14:paraId="72389D48">
      <w:pPr>
        <w:spacing w:after="200"/>
        <w:ind w:left="0" w:firstLine="0"/>
        <w:jc w:val="both"/>
      </w:pPr>
    </w:p>
    <w:p w14:paraId="00000409">
      <w:pPr>
        <w:pStyle w:val="2"/>
        <w:keepNext/>
        <w:keepLines/>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pPr>
      <w:bookmarkStart w:id="44" w:name="_6j1es6h9jwst" w:colFirst="0" w:colLast="0"/>
      <w:bookmarkEnd w:id="44"/>
      <w:r>
        <w:rPr>
          <w:rtl w:val="0"/>
        </w:rPr>
        <w:t>Архитектурная схема</w:t>
      </w:r>
    </w:p>
    <w:p w14:paraId="0000040A">
      <w:pPr>
        <w:spacing w:before="200" w:after="200"/>
        <w:jc w:val="both"/>
      </w:pPr>
      <w:r>
        <w:drawing>
          <wp:inline distT="114300" distB="114300" distL="114300" distR="114300">
            <wp:extent cx="5730875" cy="44069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2" name="image4.png"/>
                    <pic:cNvPicPr preferRelativeResize="0"/>
                  </pic:nvPicPr>
                  <pic:blipFill>
                    <a:blip r:embed="rId9"/>
                    <a:srcRect/>
                    <a:stretch>
                      <a:fillRect/>
                    </a:stretch>
                  </pic:blipFill>
                  <pic:spPr>
                    <a:xfrm>
                      <a:off x="0" y="0"/>
                      <a:ext cx="5731200" cy="4406900"/>
                    </a:xfrm>
                    <a:prstGeom prst="rect">
                      <a:avLst/>
                    </a:prstGeom>
                  </pic:spPr>
                </pic:pic>
              </a:graphicData>
            </a:graphic>
          </wp:inline>
        </w:drawing>
      </w:r>
    </w:p>
    <w:p w14:paraId="0000040B">
      <w:pPr>
        <w:spacing w:before="200" w:after="200"/>
        <w:jc w:val="both"/>
      </w:pPr>
    </w:p>
    <w:p w14:paraId="0000040C">
      <w:pPr>
        <w:spacing w:before="200" w:after="200"/>
        <w:jc w:val="both"/>
      </w:pPr>
    </w:p>
    <w:p w14:paraId="0000040D">
      <w:pPr>
        <w:spacing w:before="200" w:after="200"/>
        <w:jc w:val="both"/>
      </w:pPr>
    </w:p>
    <w:p w14:paraId="0B06BE57">
      <w:pPr>
        <w:spacing w:before="200" w:after="200"/>
        <w:jc w:val="both"/>
      </w:pPr>
    </w:p>
    <w:p w14:paraId="173941B6">
      <w:pPr>
        <w:spacing w:before="200" w:after="200"/>
        <w:jc w:val="both"/>
      </w:pPr>
    </w:p>
    <w:p w14:paraId="0BA40EF6">
      <w:pPr>
        <w:spacing w:before="200" w:after="200"/>
        <w:jc w:val="both"/>
      </w:pPr>
    </w:p>
    <w:p w14:paraId="0CF831DF">
      <w:pPr>
        <w:spacing w:before="200" w:after="200"/>
        <w:jc w:val="both"/>
      </w:pPr>
    </w:p>
    <w:p w14:paraId="0AA2204C">
      <w:pPr>
        <w:spacing w:before="200" w:after="200"/>
        <w:jc w:val="both"/>
      </w:pPr>
    </w:p>
    <w:p w14:paraId="4A8EFDF1">
      <w:pPr>
        <w:spacing w:before="200" w:after="200"/>
        <w:jc w:val="both"/>
      </w:pPr>
    </w:p>
    <w:p w14:paraId="10796CFC">
      <w:pPr>
        <w:spacing w:before="200" w:after="200"/>
        <w:jc w:val="both"/>
      </w:pPr>
    </w:p>
    <w:p w14:paraId="68C7E319">
      <w:pPr>
        <w:spacing w:before="200" w:after="200"/>
        <w:jc w:val="both"/>
      </w:pPr>
    </w:p>
    <w:p w14:paraId="61353C68">
      <w:pPr>
        <w:spacing w:before="200" w:after="200"/>
        <w:jc w:val="both"/>
      </w:pPr>
    </w:p>
    <w:p w14:paraId="3BFF59FB">
      <w:pPr>
        <w:spacing w:before="200" w:after="200"/>
        <w:jc w:val="both"/>
      </w:pPr>
    </w:p>
    <w:p w14:paraId="0000040E">
      <w:pPr>
        <w:pStyle w:val="2"/>
        <w:keepNext/>
        <w:keepLines/>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pPr>
      <w:bookmarkStart w:id="45" w:name="_xjychwan8ynm" w:colFirst="0" w:colLast="0"/>
      <w:bookmarkEnd w:id="45"/>
      <w:r>
        <w:rPr>
          <w:rtl w:val="0"/>
        </w:rPr>
        <w:t>Структурная схема</w:t>
      </w:r>
    </w:p>
    <w:p w14:paraId="0000040F">
      <w:pPr>
        <w:spacing w:before="200" w:after="200"/>
        <w:jc w:val="both"/>
      </w:pPr>
      <w:r>
        <w:rPr>
          <w:rtl w:val="0"/>
        </w:rPr>
        <w:t>Текущая структурная схема:</w:t>
      </w:r>
    </w:p>
    <w:p w14:paraId="00000410">
      <w:pPr>
        <w:spacing w:before="200" w:after="200"/>
        <w:jc w:val="both"/>
      </w:pPr>
      <w:r>
        <w:drawing>
          <wp:inline distT="114300" distB="114300" distL="114300" distR="114300">
            <wp:extent cx="5730875" cy="60071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0"/>
                    <a:srcRect/>
                    <a:stretch>
                      <a:fillRect/>
                    </a:stretch>
                  </pic:blipFill>
                  <pic:spPr>
                    <a:xfrm>
                      <a:off x="0" y="0"/>
                      <a:ext cx="5731200" cy="6007100"/>
                    </a:xfrm>
                    <a:prstGeom prst="rect">
                      <a:avLst/>
                    </a:prstGeom>
                  </pic:spPr>
                </pic:pic>
              </a:graphicData>
            </a:graphic>
          </wp:inline>
        </w:drawing>
      </w:r>
    </w:p>
    <w:p w14:paraId="00000411">
      <w:pPr>
        <w:spacing w:before="200" w:after="200"/>
        <w:jc w:val="both"/>
      </w:pPr>
      <w:r>
        <w:rPr>
          <w:rtl w:val="0"/>
        </w:rPr>
        <w:t xml:space="preserve">Полноразмерный файл со схемой </w:t>
      </w:r>
      <w:r>
        <w:fldChar w:fldCharType="begin"/>
      </w:r>
      <w:r>
        <w:instrText xml:space="preserve"> HYPERLINK "https://disk.yandex.ru/i/aE82n_hOowEi_Q" \h </w:instrText>
      </w:r>
      <w:r>
        <w:fldChar w:fldCharType="separate"/>
      </w:r>
      <w:r>
        <w:rPr>
          <w:b/>
          <w:color w:val="1155CC"/>
          <w:u w:val="single"/>
          <w:rtl w:val="0"/>
        </w:rPr>
        <w:t>здесь</w:t>
      </w:r>
      <w:r>
        <w:rPr>
          <w:b/>
          <w:color w:val="1155CC"/>
          <w:u w:val="single"/>
          <w:rtl w:val="0"/>
        </w:rPr>
        <w:fldChar w:fldCharType="end"/>
      </w:r>
      <w:r>
        <w:rPr>
          <w:rtl w:val="0"/>
        </w:rPr>
        <w:t>.</w:t>
      </w:r>
    </w:p>
    <w:p w14:paraId="00000412">
      <w:pPr>
        <w:spacing w:before="200" w:after="200"/>
        <w:jc w:val="both"/>
      </w:pPr>
    </w:p>
    <w:p w14:paraId="00000413">
      <w:pPr>
        <w:spacing w:before="200" w:after="200"/>
        <w:jc w:val="both"/>
      </w:pPr>
    </w:p>
    <w:p w14:paraId="00000414">
      <w:pPr>
        <w:spacing w:before="200" w:after="200"/>
        <w:jc w:val="both"/>
      </w:pPr>
    </w:p>
    <w:p w14:paraId="0140BCA8">
      <w:pPr>
        <w:spacing w:before="200" w:after="200"/>
        <w:jc w:val="both"/>
      </w:pPr>
    </w:p>
    <w:p w14:paraId="77AEEA37">
      <w:pPr>
        <w:spacing w:before="200" w:after="200"/>
        <w:jc w:val="both"/>
      </w:pPr>
    </w:p>
    <w:p w14:paraId="00000415">
      <w:pPr>
        <w:spacing w:before="200" w:after="200"/>
        <w:jc w:val="both"/>
      </w:pPr>
    </w:p>
    <w:p w14:paraId="00000416">
      <w:pPr>
        <w:pStyle w:val="2"/>
        <w:keepNext/>
        <w:keepLines/>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pPr>
      <w:bookmarkStart w:id="46" w:name="_rh2zd9j5geis" w:colFirst="0" w:colLast="0"/>
      <w:bookmarkEnd w:id="46"/>
      <w:r>
        <w:rPr>
          <w:rtl w:val="0"/>
        </w:rPr>
        <w:t>Нефункциональные требования</w:t>
      </w:r>
    </w:p>
    <w:tbl>
      <w:tblPr>
        <w:tblStyle w:val="33"/>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435"/>
        <w:gridCol w:w="5565"/>
      </w:tblGrid>
      <w:tr w14:paraId="12BC5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EFEFEF"/>
            <w:tcMar>
              <w:top w:w="100" w:type="dxa"/>
              <w:left w:w="100" w:type="dxa"/>
              <w:bottom w:w="100" w:type="dxa"/>
              <w:right w:w="100" w:type="dxa"/>
            </w:tcMar>
            <w:vAlign w:val="top"/>
          </w:tcPr>
          <w:p w14:paraId="00000417">
            <w:pPr>
              <w:widowControl w:val="0"/>
              <w:spacing w:line="240" w:lineRule="auto"/>
              <w:jc w:val="center"/>
              <w:rPr>
                <w:b/>
                <w:sz w:val="20"/>
                <w:szCs w:val="20"/>
              </w:rPr>
            </w:pPr>
            <w:r>
              <w:rPr>
                <w:b/>
                <w:sz w:val="20"/>
                <w:szCs w:val="20"/>
                <w:rtl w:val="0"/>
              </w:rPr>
              <w:t>Применение</w:t>
            </w:r>
          </w:p>
        </w:tc>
        <w:tc>
          <w:tcPr>
            <w:shd w:val="clear" w:color="auto" w:fill="EFEFEF"/>
            <w:tcMar>
              <w:top w:w="100" w:type="dxa"/>
              <w:left w:w="100" w:type="dxa"/>
              <w:bottom w:w="100" w:type="dxa"/>
              <w:right w:w="100" w:type="dxa"/>
            </w:tcMar>
            <w:vAlign w:val="top"/>
          </w:tcPr>
          <w:p w14:paraId="00000418">
            <w:pPr>
              <w:widowControl w:val="0"/>
              <w:spacing w:line="240" w:lineRule="auto"/>
              <w:jc w:val="center"/>
              <w:rPr>
                <w:b/>
                <w:sz w:val="20"/>
                <w:szCs w:val="20"/>
              </w:rPr>
            </w:pPr>
            <w:r>
              <w:rPr>
                <w:b/>
                <w:sz w:val="20"/>
                <w:szCs w:val="20"/>
                <w:rtl w:val="0"/>
              </w:rPr>
              <w:t>Технология</w:t>
            </w:r>
          </w:p>
        </w:tc>
      </w:tr>
      <w:tr w14:paraId="13858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419">
            <w:pPr>
              <w:widowControl w:val="0"/>
              <w:spacing w:line="240" w:lineRule="auto"/>
              <w:rPr>
                <w:sz w:val="20"/>
                <w:szCs w:val="20"/>
              </w:rPr>
            </w:pPr>
            <w:r>
              <w:rPr>
                <w:sz w:val="20"/>
                <w:szCs w:val="20"/>
                <w:rtl w:val="0"/>
              </w:rPr>
              <w:t>Языки программирования</w:t>
            </w:r>
          </w:p>
        </w:tc>
        <w:tc>
          <w:tcPr>
            <w:shd w:val="clear" w:color="auto" w:fill="auto"/>
            <w:tcMar>
              <w:top w:w="100" w:type="dxa"/>
              <w:left w:w="100" w:type="dxa"/>
              <w:bottom w:w="100" w:type="dxa"/>
              <w:right w:w="100" w:type="dxa"/>
            </w:tcMar>
            <w:vAlign w:val="top"/>
          </w:tcPr>
          <w:p w14:paraId="0000041A">
            <w:pPr>
              <w:widowControl w:val="0"/>
              <w:spacing w:line="240" w:lineRule="auto"/>
              <w:jc w:val="both"/>
              <w:rPr>
                <w:sz w:val="20"/>
                <w:szCs w:val="20"/>
              </w:rPr>
            </w:pPr>
            <w:r>
              <w:rPr>
                <w:sz w:val="20"/>
                <w:szCs w:val="20"/>
                <w:rtl w:val="0"/>
              </w:rPr>
              <w:t>PHP</w:t>
            </w:r>
          </w:p>
        </w:tc>
      </w:tr>
      <w:tr w14:paraId="7515A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41B">
            <w:pPr>
              <w:widowControl w:val="0"/>
              <w:spacing w:line="240" w:lineRule="auto"/>
              <w:rPr>
                <w:sz w:val="20"/>
                <w:szCs w:val="20"/>
              </w:rPr>
            </w:pPr>
            <w:r>
              <w:rPr>
                <w:sz w:val="20"/>
                <w:szCs w:val="20"/>
                <w:rtl w:val="0"/>
              </w:rPr>
              <w:t>Фреймворки</w:t>
            </w:r>
          </w:p>
        </w:tc>
        <w:tc>
          <w:tcPr>
            <w:shd w:val="clear" w:color="auto" w:fill="auto"/>
            <w:tcMar>
              <w:top w:w="100" w:type="dxa"/>
              <w:left w:w="100" w:type="dxa"/>
              <w:bottom w:w="100" w:type="dxa"/>
              <w:right w:w="100" w:type="dxa"/>
            </w:tcMar>
            <w:vAlign w:val="top"/>
          </w:tcPr>
          <w:p w14:paraId="0000041C">
            <w:pPr>
              <w:widowControl w:val="0"/>
              <w:spacing w:line="240" w:lineRule="auto"/>
              <w:jc w:val="both"/>
              <w:rPr>
                <w:sz w:val="20"/>
                <w:szCs w:val="20"/>
              </w:rPr>
            </w:pPr>
            <w:r>
              <w:rPr>
                <w:sz w:val="20"/>
                <w:szCs w:val="20"/>
                <w:rtl w:val="0"/>
              </w:rPr>
              <w:t>Yii2</w:t>
            </w:r>
          </w:p>
        </w:tc>
      </w:tr>
    </w:tbl>
    <w:p w14:paraId="0000041D">
      <w:pPr>
        <w:spacing w:before="200" w:after="200"/>
        <w:jc w:val="both"/>
      </w:pPr>
      <w:r>
        <w:rPr>
          <w:rtl w:val="0"/>
        </w:rPr>
        <w:t>Клиентская часть модуля не должна индексироваться в поисковых системах.</w:t>
      </w:r>
    </w:p>
    <w:p w14:paraId="0000041E">
      <w:pPr>
        <w:spacing w:after="200"/>
        <w:jc w:val="both"/>
      </w:pPr>
      <w:r>
        <w:rPr>
          <w:rtl w:val="0"/>
        </w:rPr>
        <w:t>Итоговые требования к системе будут определены на этапе разработки.</w:t>
      </w:r>
    </w:p>
    <w:p w14:paraId="0000041F">
      <w:pPr>
        <w:spacing w:after="200"/>
        <w:jc w:val="both"/>
      </w:pPr>
      <w:r>
        <w:rPr>
          <w:rtl w:val="0"/>
        </w:rPr>
        <w:t>Ожидаемая нагрузка на модуль в день - 4000 заказов.</w:t>
      </w:r>
    </w:p>
    <w:p w14:paraId="00000420">
      <w:pPr>
        <w:spacing w:after="200"/>
        <w:jc w:val="both"/>
      </w:pPr>
      <w:r>
        <w:rPr>
          <w:rtl w:val="0"/>
        </w:rPr>
        <w:t>Ожидаемая пиковая нагрузка - 1000 заказов.</w:t>
      </w:r>
    </w:p>
    <w:p w14:paraId="00000421">
      <w:pPr>
        <w:spacing w:after="200"/>
        <w:jc w:val="both"/>
      </w:pPr>
    </w:p>
    <w:p w14:paraId="00000422">
      <w:pPr>
        <w:spacing w:after="200"/>
        <w:ind w:left="0" w:firstLine="0"/>
        <w:jc w:val="both"/>
      </w:pPr>
    </w:p>
    <w:sectPr>
      <w:type w:val="continuous"/>
      <w:pgSz w:w="11909" w:h="16834"/>
      <w:pgMar w:top="1417" w:right="1440" w:bottom="978" w:left="1440" w:header="150" w:footer="3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28">
    <w:pPr>
      <w:jc w:val="right"/>
    </w:pPr>
    <w:r>
      <w:fldChar w:fldCharType="begin"/>
    </w:r>
    <w:r>
      <w:instrText xml:space="preserve">PAGE</w:instrText>
    </w:r>
    <w:r>
      <w:fldChar w:fldCharType="separate"/>
    </w:r>
    <w:r>
      <w:fldChar w:fldCharType="end"/>
    </w:r>
    <w:r>
      <w:rPr>
        <w:rtl w:val="0"/>
      </w:rPr>
      <w:t xml:space="preserve"> / </w:t>
    </w:r>
    <w:r>
      <w:fldChar w:fldCharType="begin"/>
    </w:r>
    <w:r>
      <w:instrText xml:space="preserve">NUMPAGES</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23"/>
  <w:p w14:paraId="000004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29"/>
  <w:p w14:paraId="000004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13726"/>
    <w:multiLevelType w:val="multilevel"/>
    <w:tmpl w:val="83B1372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8624E8E9"/>
    <w:multiLevelType w:val="multilevel"/>
    <w:tmpl w:val="8624E8E9"/>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2">
    <w:nsid w:val="8913DB03"/>
    <w:multiLevelType w:val="multilevel"/>
    <w:tmpl w:val="8913DB0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8B2E176E"/>
    <w:multiLevelType w:val="multilevel"/>
    <w:tmpl w:val="8B2E176E"/>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4">
    <w:nsid w:val="8C10FCFA"/>
    <w:multiLevelType w:val="multilevel"/>
    <w:tmpl w:val="8C10FCF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8F34867B"/>
    <w:multiLevelType w:val="multilevel"/>
    <w:tmpl w:val="8F34867B"/>
    <w:lvl w:ilvl="0" w:tentative="0">
      <w:start w:val="1"/>
      <w:numFmt w:val="bullet"/>
      <w:lvlText w:val="●"/>
      <w:lvlJc w:val="left"/>
      <w:pPr>
        <w:ind w:left="2160" w:hanging="360"/>
      </w:pPr>
      <w:rPr>
        <w:u w:val="none"/>
      </w:rPr>
    </w:lvl>
    <w:lvl w:ilvl="1" w:tentative="0">
      <w:start w:val="1"/>
      <w:numFmt w:val="bullet"/>
      <w:lvlText w:val="○"/>
      <w:lvlJc w:val="left"/>
      <w:pPr>
        <w:ind w:left="2880" w:hanging="360"/>
      </w:pPr>
      <w:rPr>
        <w:u w:val="none"/>
      </w:rPr>
    </w:lvl>
    <w:lvl w:ilvl="2" w:tentative="0">
      <w:start w:val="1"/>
      <w:numFmt w:val="bullet"/>
      <w:lvlText w:val="■"/>
      <w:lvlJc w:val="left"/>
      <w:pPr>
        <w:ind w:left="3600" w:hanging="360"/>
      </w:pPr>
      <w:rPr>
        <w:u w:val="none"/>
      </w:rPr>
    </w:lvl>
    <w:lvl w:ilvl="3" w:tentative="0">
      <w:start w:val="1"/>
      <w:numFmt w:val="bullet"/>
      <w:lvlText w:val="●"/>
      <w:lvlJc w:val="left"/>
      <w:pPr>
        <w:ind w:left="4320" w:hanging="360"/>
      </w:pPr>
      <w:rPr>
        <w:u w:val="none"/>
      </w:rPr>
    </w:lvl>
    <w:lvl w:ilvl="4" w:tentative="0">
      <w:start w:val="1"/>
      <w:numFmt w:val="bullet"/>
      <w:lvlText w:val="○"/>
      <w:lvlJc w:val="left"/>
      <w:pPr>
        <w:ind w:left="5040" w:hanging="360"/>
      </w:pPr>
      <w:rPr>
        <w:u w:val="none"/>
      </w:rPr>
    </w:lvl>
    <w:lvl w:ilvl="5" w:tentative="0">
      <w:start w:val="1"/>
      <w:numFmt w:val="bullet"/>
      <w:lvlText w:val="■"/>
      <w:lvlJc w:val="left"/>
      <w:pPr>
        <w:ind w:left="5760" w:hanging="360"/>
      </w:pPr>
      <w:rPr>
        <w:u w:val="none"/>
      </w:rPr>
    </w:lvl>
    <w:lvl w:ilvl="6" w:tentative="0">
      <w:start w:val="1"/>
      <w:numFmt w:val="bullet"/>
      <w:lvlText w:val="●"/>
      <w:lvlJc w:val="left"/>
      <w:pPr>
        <w:ind w:left="6480" w:hanging="360"/>
      </w:pPr>
      <w:rPr>
        <w:u w:val="none"/>
      </w:rPr>
    </w:lvl>
    <w:lvl w:ilvl="7" w:tentative="0">
      <w:start w:val="1"/>
      <w:numFmt w:val="bullet"/>
      <w:lvlText w:val="○"/>
      <w:lvlJc w:val="left"/>
      <w:pPr>
        <w:ind w:left="7200" w:hanging="360"/>
      </w:pPr>
      <w:rPr>
        <w:u w:val="none"/>
      </w:rPr>
    </w:lvl>
    <w:lvl w:ilvl="8" w:tentative="0">
      <w:start w:val="1"/>
      <w:numFmt w:val="bullet"/>
      <w:lvlText w:val="■"/>
      <w:lvlJc w:val="left"/>
      <w:pPr>
        <w:ind w:left="7920" w:hanging="360"/>
      </w:pPr>
      <w:rPr>
        <w:u w:val="none"/>
      </w:rPr>
    </w:lvl>
  </w:abstractNum>
  <w:abstractNum w:abstractNumId="6">
    <w:nsid w:val="924CB84C"/>
    <w:multiLevelType w:val="multilevel"/>
    <w:tmpl w:val="924CB84C"/>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7">
    <w:nsid w:val="993EA653"/>
    <w:multiLevelType w:val="multilevel"/>
    <w:tmpl w:val="993EA65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9C37911F"/>
    <w:multiLevelType w:val="multilevel"/>
    <w:tmpl w:val="9C37911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9">
    <w:nsid w:val="A61612EA"/>
    <w:multiLevelType w:val="multilevel"/>
    <w:tmpl w:val="A61612E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0">
    <w:nsid w:val="A8BAE0EB"/>
    <w:multiLevelType w:val="multilevel"/>
    <w:tmpl w:val="A8BAE0EB"/>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1">
    <w:nsid w:val="BF4B8546"/>
    <w:multiLevelType w:val="multilevel"/>
    <w:tmpl w:val="BF4B854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2">
    <w:nsid w:val="C4D7D9E7"/>
    <w:multiLevelType w:val="multilevel"/>
    <w:tmpl w:val="C4D7D9E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3">
    <w:nsid w:val="C9D15A93"/>
    <w:multiLevelType w:val="multilevel"/>
    <w:tmpl w:val="C9D15A93"/>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4">
    <w:nsid w:val="D78417CA"/>
    <w:multiLevelType w:val="multilevel"/>
    <w:tmpl w:val="D78417CA"/>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5">
    <w:nsid w:val="DCA02DD1"/>
    <w:multiLevelType w:val="multilevel"/>
    <w:tmpl w:val="DCA02DD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6">
    <w:nsid w:val="DD97B55F"/>
    <w:multiLevelType w:val="multilevel"/>
    <w:tmpl w:val="DD97B55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7">
    <w:nsid w:val="DDADB065"/>
    <w:multiLevelType w:val="multilevel"/>
    <w:tmpl w:val="DDADB06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8">
    <w:nsid w:val="E7F23508"/>
    <w:multiLevelType w:val="multilevel"/>
    <w:tmpl w:val="E7F2350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9">
    <w:nsid w:val="F445B666"/>
    <w:multiLevelType w:val="multilevel"/>
    <w:tmpl w:val="F445B66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0">
    <w:nsid w:val="F45DD576"/>
    <w:multiLevelType w:val="multilevel"/>
    <w:tmpl w:val="F45DD576"/>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1">
    <w:nsid w:val="F6FB78D5"/>
    <w:multiLevelType w:val="multilevel"/>
    <w:tmpl w:val="F6FB78D5"/>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2">
    <w:nsid w:val="FF905838"/>
    <w:multiLevelType w:val="multilevel"/>
    <w:tmpl w:val="FF90583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3">
    <w:nsid w:val="05E07E74"/>
    <w:multiLevelType w:val="multilevel"/>
    <w:tmpl w:val="05E07E7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4">
    <w:nsid w:val="077402A5"/>
    <w:multiLevelType w:val="multilevel"/>
    <w:tmpl w:val="077402A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5">
    <w:nsid w:val="084B6136"/>
    <w:multiLevelType w:val="multilevel"/>
    <w:tmpl w:val="084B613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6">
    <w:nsid w:val="0C5E4332"/>
    <w:multiLevelType w:val="multilevel"/>
    <w:tmpl w:val="0C5E433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7">
    <w:nsid w:val="0EBFA485"/>
    <w:multiLevelType w:val="multilevel"/>
    <w:tmpl w:val="0EBFA48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8">
    <w:nsid w:val="1C55CAB7"/>
    <w:multiLevelType w:val="multilevel"/>
    <w:tmpl w:val="1C55CAB7"/>
    <w:lvl w:ilvl="0" w:tentative="0">
      <w:start w:val="1"/>
      <w:numFmt w:val="decimal"/>
      <w:lvlText w:val="%1."/>
      <w:lvlJc w:val="right"/>
      <w:pPr>
        <w:ind w:left="720" w:hanging="360"/>
      </w:pPr>
      <w:rPr>
        <w:u w:val="none"/>
      </w:rPr>
    </w:lvl>
    <w:lvl w:ilvl="1" w:tentative="0">
      <w:start w:val="1"/>
      <w:numFmt w:val="decimal"/>
      <w:lvlText w:val="%1.%2."/>
      <w:lvlJc w:val="right"/>
      <w:pPr>
        <w:ind w:left="1440" w:hanging="360"/>
      </w:pPr>
      <w:rPr>
        <w:u w:val="none"/>
      </w:rPr>
    </w:lvl>
    <w:lvl w:ilvl="2" w:tentative="0">
      <w:start w:val="1"/>
      <w:numFmt w:val="decimal"/>
      <w:lvlText w:val="%1.%2.%3."/>
      <w:lvlJc w:val="right"/>
      <w:pPr>
        <w:ind w:left="2160" w:hanging="360"/>
      </w:pPr>
      <w:rPr>
        <w:u w:val="none"/>
      </w:rPr>
    </w:lvl>
    <w:lvl w:ilvl="3" w:tentative="0">
      <w:start w:val="1"/>
      <w:numFmt w:val="decimal"/>
      <w:lvlText w:val="%1.%2.%3.%4."/>
      <w:lvlJc w:val="right"/>
      <w:pPr>
        <w:ind w:left="2880" w:hanging="360"/>
      </w:pPr>
      <w:rPr>
        <w:u w:val="none"/>
      </w:rPr>
    </w:lvl>
    <w:lvl w:ilvl="4" w:tentative="0">
      <w:start w:val="1"/>
      <w:numFmt w:val="decimal"/>
      <w:lvlText w:val="%1.%2.%3.%4.%5."/>
      <w:lvlJc w:val="right"/>
      <w:pPr>
        <w:ind w:left="3600" w:hanging="360"/>
      </w:pPr>
      <w:rPr>
        <w:u w:val="none"/>
      </w:rPr>
    </w:lvl>
    <w:lvl w:ilvl="5" w:tentative="0">
      <w:start w:val="1"/>
      <w:numFmt w:val="decimal"/>
      <w:lvlText w:val="%1.%2.%3.%4.%5.%6."/>
      <w:lvlJc w:val="right"/>
      <w:pPr>
        <w:ind w:left="4320" w:hanging="360"/>
      </w:pPr>
      <w:rPr>
        <w:u w:val="none"/>
      </w:rPr>
    </w:lvl>
    <w:lvl w:ilvl="6" w:tentative="0">
      <w:start w:val="1"/>
      <w:numFmt w:val="decimal"/>
      <w:lvlText w:val="%1.%2.%3.%4.%5.%6.%7."/>
      <w:lvlJc w:val="right"/>
      <w:pPr>
        <w:ind w:left="5040" w:hanging="360"/>
      </w:pPr>
      <w:rPr>
        <w:u w:val="none"/>
      </w:rPr>
    </w:lvl>
    <w:lvl w:ilvl="7" w:tentative="0">
      <w:start w:val="1"/>
      <w:numFmt w:val="decimal"/>
      <w:lvlText w:val="%1.%2.%3.%4.%5.%6.%7.%8."/>
      <w:lvlJc w:val="right"/>
      <w:pPr>
        <w:ind w:left="5760" w:hanging="360"/>
      </w:pPr>
      <w:rPr>
        <w:u w:val="none"/>
      </w:rPr>
    </w:lvl>
    <w:lvl w:ilvl="8" w:tentative="0">
      <w:start w:val="1"/>
      <w:numFmt w:val="decimal"/>
      <w:lvlText w:val="%1.%2.%3.%4.%5.%6.%7.%8.%9."/>
      <w:lvlJc w:val="right"/>
      <w:pPr>
        <w:ind w:left="6480" w:hanging="360"/>
      </w:pPr>
      <w:rPr>
        <w:u w:val="none"/>
      </w:rPr>
    </w:lvl>
  </w:abstractNum>
  <w:abstractNum w:abstractNumId="29">
    <w:nsid w:val="1C7363BF"/>
    <w:multiLevelType w:val="multilevel"/>
    <w:tmpl w:val="1C7363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0">
    <w:nsid w:val="22414FED"/>
    <w:multiLevelType w:val="multilevel"/>
    <w:tmpl w:val="22414FE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1">
    <w:nsid w:val="2E44CBDB"/>
    <w:multiLevelType w:val="multilevel"/>
    <w:tmpl w:val="2E44CBD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2">
    <w:nsid w:val="34B6FDF2"/>
    <w:multiLevelType w:val="multilevel"/>
    <w:tmpl w:val="34B6FDF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3">
    <w:nsid w:val="39612172"/>
    <w:multiLevelType w:val="multilevel"/>
    <w:tmpl w:val="3961217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4">
    <w:nsid w:val="39BF4F34"/>
    <w:multiLevelType w:val="multilevel"/>
    <w:tmpl w:val="39BF4F34"/>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5">
    <w:nsid w:val="41C5A7CE"/>
    <w:multiLevelType w:val="multilevel"/>
    <w:tmpl w:val="41C5A7C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6">
    <w:nsid w:val="4324A711"/>
    <w:multiLevelType w:val="multilevel"/>
    <w:tmpl w:val="4324A71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7">
    <w:nsid w:val="45AB8E0F"/>
    <w:multiLevelType w:val="multilevel"/>
    <w:tmpl w:val="45AB8E0F"/>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8">
    <w:nsid w:val="46218FD4"/>
    <w:multiLevelType w:val="multilevel"/>
    <w:tmpl w:val="46218FD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9">
    <w:nsid w:val="4D25A47C"/>
    <w:multiLevelType w:val="multilevel"/>
    <w:tmpl w:val="4D25A47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0">
    <w:nsid w:val="5345A08C"/>
    <w:multiLevelType w:val="multilevel"/>
    <w:tmpl w:val="5345A08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1">
    <w:nsid w:val="64371B08"/>
    <w:multiLevelType w:val="multilevel"/>
    <w:tmpl w:val="64371B08"/>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2">
    <w:nsid w:val="6792FF1D"/>
    <w:multiLevelType w:val="multilevel"/>
    <w:tmpl w:val="6792FF1D"/>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3">
    <w:nsid w:val="6C9610DA"/>
    <w:multiLevelType w:val="multilevel"/>
    <w:tmpl w:val="6C9610DA"/>
    <w:lvl w:ilvl="0" w:tentative="0">
      <w:start w:val="1"/>
      <w:numFmt w:val="bullet"/>
      <w:lvlText w:val="●"/>
      <w:lvlJc w:val="left"/>
      <w:pPr>
        <w:ind w:left="2160" w:hanging="360"/>
      </w:pPr>
      <w:rPr>
        <w:u w:val="none"/>
      </w:rPr>
    </w:lvl>
    <w:lvl w:ilvl="1" w:tentative="0">
      <w:start w:val="1"/>
      <w:numFmt w:val="bullet"/>
      <w:lvlText w:val="○"/>
      <w:lvlJc w:val="left"/>
      <w:pPr>
        <w:ind w:left="2880" w:hanging="360"/>
      </w:pPr>
      <w:rPr>
        <w:u w:val="none"/>
      </w:rPr>
    </w:lvl>
    <w:lvl w:ilvl="2" w:tentative="0">
      <w:start w:val="1"/>
      <w:numFmt w:val="bullet"/>
      <w:lvlText w:val="■"/>
      <w:lvlJc w:val="left"/>
      <w:pPr>
        <w:ind w:left="3600" w:hanging="360"/>
      </w:pPr>
      <w:rPr>
        <w:u w:val="none"/>
      </w:rPr>
    </w:lvl>
    <w:lvl w:ilvl="3" w:tentative="0">
      <w:start w:val="1"/>
      <w:numFmt w:val="bullet"/>
      <w:lvlText w:val="●"/>
      <w:lvlJc w:val="left"/>
      <w:pPr>
        <w:ind w:left="4320" w:hanging="360"/>
      </w:pPr>
      <w:rPr>
        <w:u w:val="none"/>
      </w:rPr>
    </w:lvl>
    <w:lvl w:ilvl="4" w:tentative="0">
      <w:start w:val="1"/>
      <w:numFmt w:val="bullet"/>
      <w:lvlText w:val="○"/>
      <w:lvlJc w:val="left"/>
      <w:pPr>
        <w:ind w:left="5040" w:hanging="360"/>
      </w:pPr>
      <w:rPr>
        <w:u w:val="none"/>
      </w:rPr>
    </w:lvl>
    <w:lvl w:ilvl="5" w:tentative="0">
      <w:start w:val="1"/>
      <w:numFmt w:val="bullet"/>
      <w:lvlText w:val="■"/>
      <w:lvlJc w:val="left"/>
      <w:pPr>
        <w:ind w:left="5760" w:hanging="360"/>
      </w:pPr>
      <w:rPr>
        <w:u w:val="none"/>
      </w:rPr>
    </w:lvl>
    <w:lvl w:ilvl="6" w:tentative="0">
      <w:start w:val="1"/>
      <w:numFmt w:val="bullet"/>
      <w:lvlText w:val="●"/>
      <w:lvlJc w:val="left"/>
      <w:pPr>
        <w:ind w:left="6480" w:hanging="360"/>
      </w:pPr>
      <w:rPr>
        <w:u w:val="none"/>
      </w:rPr>
    </w:lvl>
    <w:lvl w:ilvl="7" w:tentative="0">
      <w:start w:val="1"/>
      <w:numFmt w:val="bullet"/>
      <w:lvlText w:val="○"/>
      <w:lvlJc w:val="left"/>
      <w:pPr>
        <w:ind w:left="7200" w:hanging="360"/>
      </w:pPr>
      <w:rPr>
        <w:u w:val="none"/>
      </w:rPr>
    </w:lvl>
    <w:lvl w:ilvl="8" w:tentative="0">
      <w:start w:val="1"/>
      <w:numFmt w:val="bullet"/>
      <w:lvlText w:val="■"/>
      <w:lvlJc w:val="left"/>
      <w:pPr>
        <w:ind w:left="7920" w:hanging="360"/>
      </w:pPr>
      <w:rPr>
        <w:u w:val="none"/>
      </w:rPr>
    </w:lvl>
  </w:abstractNum>
  <w:abstractNum w:abstractNumId="44">
    <w:nsid w:val="754BC41B"/>
    <w:multiLevelType w:val="multilevel"/>
    <w:tmpl w:val="754BC41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5">
    <w:nsid w:val="762C87DA"/>
    <w:multiLevelType w:val="multilevel"/>
    <w:tmpl w:val="762C87DA"/>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6">
    <w:nsid w:val="76CFBE48"/>
    <w:multiLevelType w:val="multilevel"/>
    <w:tmpl w:val="76CFBE4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7">
    <w:nsid w:val="7D1680A4"/>
    <w:multiLevelType w:val="multilevel"/>
    <w:tmpl w:val="7D1680A4"/>
    <w:lvl w:ilvl="0" w:tentative="0">
      <w:start w:val="1"/>
      <w:numFmt w:val="decimal"/>
      <w:lvlText w:val="%1."/>
      <w:lvlJc w:val="right"/>
      <w:pPr>
        <w:ind w:left="720" w:hanging="360"/>
      </w:pPr>
      <w:rPr>
        <w:u w:val="none"/>
      </w:rPr>
    </w:lvl>
    <w:lvl w:ilvl="1" w:tentative="0">
      <w:start w:val="1"/>
      <w:numFmt w:val="decimal"/>
      <w:lvlText w:val="%1.%2."/>
      <w:lvlJc w:val="right"/>
      <w:pPr>
        <w:ind w:left="1440" w:hanging="360"/>
      </w:pPr>
      <w:rPr>
        <w:u w:val="none"/>
      </w:rPr>
    </w:lvl>
    <w:lvl w:ilvl="2" w:tentative="0">
      <w:start w:val="1"/>
      <w:numFmt w:val="decimal"/>
      <w:lvlText w:val="%1.%2.%3."/>
      <w:lvlJc w:val="right"/>
      <w:pPr>
        <w:ind w:left="2160" w:hanging="360"/>
      </w:pPr>
      <w:rPr>
        <w:u w:val="none"/>
      </w:rPr>
    </w:lvl>
    <w:lvl w:ilvl="3" w:tentative="0">
      <w:start w:val="1"/>
      <w:numFmt w:val="decimal"/>
      <w:lvlText w:val="%1.%2.%3.%4."/>
      <w:lvlJc w:val="right"/>
      <w:pPr>
        <w:ind w:left="2880" w:hanging="360"/>
      </w:pPr>
      <w:rPr>
        <w:u w:val="none"/>
      </w:rPr>
    </w:lvl>
    <w:lvl w:ilvl="4" w:tentative="0">
      <w:start w:val="1"/>
      <w:numFmt w:val="decimal"/>
      <w:lvlText w:val="%1.%2.%3.%4.%5."/>
      <w:lvlJc w:val="right"/>
      <w:pPr>
        <w:ind w:left="3600" w:hanging="360"/>
      </w:pPr>
      <w:rPr>
        <w:u w:val="none"/>
      </w:rPr>
    </w:lvl>
    <w:lvl w:ilvl="5" w:tentative="0">
      <w:start w:val="1"/>
      <w:numFmt w:val="decimal"/>
      <w:lvlText w:val="%1.%2.%3.%4.%5.%6."/>
      <w:lvlJc w:val="right"/>
      <w:pPr>
        <w:ind w:left="4320" w:hanging="360"/>
      </w:pPr>
      <w:rPr>
        <w:u w:val="none"/>
      </w:rPr>
    </w:lvl>
    <w:lvl w:ilvl="6" w:tentative="0">
      <w:start w:val="1"/>
      <w:numFmt w:val="decimal"/>
      <w:lvlText w:val="%1.%2.%3.%4.%5.%6.%7."/>
      <w:lvlJc w:val="right"/>
      <w:pPr>
        <w:ind w:left="5040" w:hanging="360"/>
      </w:pPr>
      <w:rPr>
        <w:u w:val="none"/>
      </w:rPr>
    </w:lvl>
    <w:lvl w:ilvl="7" w:tentative="0">
      <w:start w:val="1"/>
      <w:numFmt w:val="decimal"/>
      <w:lvlText w:val="%1.%2.%3.%4.%5.%6.%7.%8."/>
      <w:lvlJc w:val="right"/>
      <w:pPr>
        <w:ind w:left="5760" w:hanging="360"/>
      </w:pPr>
      <w:rPr>
        <w:u w:val="none"/>
      </w:rPr>
    </w:lvl>
    <w:lvl w:ilvl="8" w:tentative="0">
      <w:start w:val="1"/>
      <w:numFmt w:val="decimal"/>
      <w:lvlText w:val="%1.%2.%3.%4.%5.%6.%7.%8.%9."/>
      <w:lvlJc w:val="right"/>
      <w:pPr>
        <w:ind w:left="6480" w:hanging="360"/>
      </w:pPr>
      <w:rPr>
        <w:u w:val="none"/>
      </w:rPr>
    </w:lvl>
  </w:abstractNum>
  <w:num w:numId="1">
    <w:abstractNumId w:val="47"/>
  </w:num>
  <w:num w:numId="2">
    <w:abstractNumId w:val="16"/>
  </w:num>
  <w:num w:numId="3">
    <w:abstractNumId w:val="2"/>
  </w:num>
  <w:num w:numId="4">
    <w:abstractNumId w:val="35"/>
  </w:num>
  <w:num w:numId="5">
    <w:abstractNumId w:val="13"/>
  </w:num>
  <w:num w:numId="6">
    <w:abstractNumId w:val="3"/>
  </w:num>
  <w:num w:numId="7">
    <w:abstractNumId w:val="37"/>
  </w:num>
  <w:num w:numId="8">
    <w:abstractNumId w:val="42"/>
  </w:num>
  <w:num w:numId="9">
    <w:abstractNumId w:val="43"/>
  </w:num>
  <w:num w:numId="10">
    <w:abstractNumId w:val="45"/>
  </w:num>
  <w:num w:numId="11">
    <w:abstractNumId w:val="5"/>
  </w:num>
  <w:num w:numId="12">
    <w:abstractNumId w:val="10"/>
  </w:num>
  <w:num w:numId="13">
    <w:abstractNumId w:val="34"/>
  </w:num>
  <w:num w:numId="14">
    <w:abstractNumId w:val="21"/>
  </w:num>
  <w:num w:numId="15">
    <w:abstractNumId w:val="6"/>
  </w:num>
  <w:num w:numId="16">
    <w:abstractNumId w:val="39"/>
  </w:num>
  <w:num w:numId="17">
    <w:abstractNumId w:val="46"/>
  </w:num>
  <w:num w:numId="18">
    <w:abstractNumId w:val="28"/>
  </w:num>
  <w:num w:numId="19">
    <w:abstractNumId w:val="11"/>
  </w:num>
  <w:num w:numId="20">
    <w:abstractNumId w:val="31"/>
  </w:num>
  <w:num w:numId="21">
    <w:abstractNumId w:val="17"/>
  </w:num>
  <w:num w:numId="22">
    <w:abstractNumId w:val="20"/>
  </w:num>
  <w:num w:numId="23">
    <w:abstractNumId w:val="32"/>
  </w:num>
  <w:num w:numId="24">
    <w:abstractNumId w:val="29"/>
  </w:num>
  <w:num w:numId="25">
    <w:abstractNumId w:val="26"/>
  </w:num>
  <w:num w:numId="26">
    <w:abstractNumId w:val="41"/>
  </w:num>
  <w:num w:numId="27">
    <w:abstractNumId w:val="30"/>
  </w:num>
  <w:num w:numId="28">
    <w:abstractNumId w:val="27"/>
  </w:num>
  <w:num w:numId="29">
    <w:abstractNumId w:val="7"/>
  </w:num>
  <w:num w:numId="30">
    <w:abstractNumId w:val="9"/>
  </w:num>
  <w:num w:numId="31">
    <w:abstractNumId w:val="8"/>
  </w:num>
  <w:num w:numId="32">
    <w:abstractNumId w:val="44"/>
  </w:num>
  <w:num w:numId="33">
    <w:abstractNumId w:val="0"/>
  </w:num>
  <w:num w:numId="34">
    <w:abstractNumId w:val="23"/>
  </w:num>
  <w:num w:numId="35">
    <w:abstractNumId w:val="14"/>
  </w:num>
  <w:num w:numId="36">
    <w:abstractNumId w:val="1"/>
  </w:num>
  <w:num w:numId="37">
    <w:abstractNumId w:val="33"/>
  </w:num>
  <w:num w:numId="38">
    <w:abstractNumId w:val="19"/>
  </w:num>
  <w:num w:numId="39">
    <w:abstractNumId w:val="38"/>
  </w:num>
  <w:num w:numId="40">
    <w:abstractNumId w:val="15"/>
  </w:num>
  <w:num w:numId="41">
    <w:abstractNumId w:val="18"/>
  </w:num>
  <w:num w:numId="42">
    <w:abstractNumId w:val="25"/>
  </w:num>
  <w:num w:numId="43">
    <w:abstractNumId w:val="4"/>
  </w:num>
  <w:num w:numId="44">
    <w:abstractNumId w:val="36"/>
  </w:num>
  <w:num w:numId="45">
    <w:abstractNumId w:val="40"/>
  </w:num>
  <w:num w:numId="46">
    <w:abstractNumId w:val="24"/>
  </w:num>
  <w:num w:numId="47">
    <w:abstractNumId w:val="12"/>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48E61A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ru"/>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0" w:after="60"/>
    </w:pPr>
    <w:rPr>
      <w:sz w:val="52"/>
      <w:szCs w:val="52"/>
    </w:rPr>
  </w:style>
  <w:style w:type="paragraph" w:styleId="11">
    <w:name w:val="footer"/>
    <w:basedOn w:val="1"/>
    <w:uiPriority w:val="0"/>
    <w:pPr>
      <w:tabs>
        <w:tab w:val="center" w:pos="4153"/>
        <w:tab w:val="right" w:pos="8306"/>
      </w:tabs>
    </w:pPr>
  </w:style>
  <w:style w:type="paragraph" w:styleId="12">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table" w:customStyle="1" w:styleId="13">
    <w:name w:val="Table Normal"/>
    <w:qFormat/>
    <w:uiPriority w:val="0"/>
  </w:style>
  <w:style w:type="table" w:customStyle="1" w:styleId="14">
    <w:name w:val="_Style 10"/>
    <w:basedOn w:val="13"/>
    <w:qFormat/>
    <w:uiPriority w:val="0"/>
    <w:tblPr>
      <w:tblCellMar>
        <w:top w:w="100" w:type="dxa"/>
        <w:left w:w="100" w:type="dxa"/>
        <w:bottom w:w="100" w:type="dxa"/>
        <w:right w:w="100" w:type="dxa"/>
      </w:tblCellMar>
    </w:tblPr>
  </w:style>
  <w:style w:type="table" w:customStyle="1" w:styleId="15">
    <w:name w:val="_Style 11"/>
    <w:basedOn w:val="13"/>
    <w:qFormat/>
    <w:uiPriority w:val="0"/>
    <w:tblPr>
      <w:tblCellMar>
        <w:top w:w="100" w:type="dxa"/>
        <w:left w:w="100" w:type="dxa"/>
        <w:bottom w:w="100" w:type="dxa"/>
        <w:right w:w="100" w:type="dxa"/>
      </w:tblCellMar>
    </w:tblPr>
  </w:style>
  <w:style w:type="table" w:customStyle="1" w:styleId="16">
    <w:name w:val="_Style 12"/>
    <w:basedOn w:val="13"/>
    <w:qFormat/>
    <w:uiPriority w:val="0"/>
    <w:tblPr>
      <w:tblCellMar>
        <w:top w:w="100" w:type="dxa"/>
        <w:left w:w="100" w:type="dxa"/>
        <w:bottom w:w="100" w:type="dxa"/>
        <w:right w:w="100" w:type="dxa"/>
      </w:tblCellMar>
    </w:tblPr>
  </w:style>
  <w:style w:type="table" w:customStyle="1" w:styleId="17">
    <w:name w:val="_Style 13"/>
    <w:basedOn w:val="13"/>
    <w:uiPriority w:val="0"/>
    <w:tblPr>
      <w:tblCellMar>
        <w:top w:w="100" w:type="dxa"/>
        <w:left w:w="100" w:type="dxa"/>
        <w:bottom w:w="100" w:type="dxa"/>
        <w:right w:w="100" w:type="dxa"/>
      </w:tblCellMar>
    </w:tblPr>
  </w:style>
  <w:style w:type="table" w:customStyle="1" w:styleId="18">
    <w:name w:val="_Style 14"/>
    <w:basedOn w:val="13"/>
    <w:qFormat/>
    <w:uiPriority w:val="0"/>
    <w:tblPr>
      <w:tblCellMar>
        <w:top w:w="100" w:type="dxa"/>
        <w:left w:w="100" w:type="dxa"/>
        <w:bottom w:w="100" w:type="dxa"/>
        <w:right w:w="100" w:type="dxa"/>
      </w:tblCellMar>
    </w:tblPr>
  </w:style>
  <w:style w:type="table" w:customStyle="1" w:styleId="19">
    <w:name w:val="_Style 15"/>
    <w:basedOn w:val="13"/>
    <w:qFormat/>
    <w:uiPriority w:val="0"/>
    <w:tblPr>
      <w:tblCellMar>
        <w:top w:w="100" w:type="dxa"/>
        <w:left w:w="100" w:type="dxa"/>
        <w:bottom w:w="100" w:type="dxa"/>
        <w:right w:w="100" w:type="dxa"/>
      </w:tblCellMar>
    </w:tblPr>
  </w:style>
  <w:style w:type="table" w:customStyle="1" w:styleId="20">
    <w:name w:val="_Style 16"/>
    <w:basedOn w:val="13"/>
    <w:qFormat/>
    <w:uiPriority w:val="0"/>
    <w:tblPr>
      <w:tblCellMar>
        <w:top w:w="100" w:type="dxa"/>
        <w:left w:w="100" w:type="dxa"/>
        <w:bottom w:w="100" w:type="dxa"/>
        <w:right w:w="100" w:type="dxa"/>
      </w:tblCellMar>
    </w:tblPr>
  </w:style>
  <w:style w:type="table" w:customStyle="1" w:styleId="21">
    <w:name w:val="_Style 17"/>
    <w:basedOn w:val="13"/>
    <w:qFormat/>
    <w:uiPriority w:val="0"/>
    <w:tblPr>
      <w:tblCellMar>
        <w:top w:w="100" w:type="dxa"/>
        <w:left w:w="100" w:type="dxa"/>
        <w:bottom w:w="100" w:type="dxa"/>
        <w:right w:w="100" w:type="dxa"/>
      </w:tblCellMar>
    </w:tblPr>
  </w:style>
  <w:style w:type="table" w:customStyle="1" w:styleId="22">
    <w:name w:val="_Style 18"/>
    <w:basedOn w:val="13"/>
    <w:uiPriority w:val="0"/>
    <w:tblPr>
      <w:tblCellMar>
        <w:top w:w="100" w:type="dxa"/>
        <w:left w:w="100" w:type="dxa"/>
        <w:bottom w:w="100" w:type="dxa"/>
        <w:right w:w="100" w:type="dxa"/>
      </w:tblCellMar>
    </w:tblPr>
  </w:style>
  <w:style w:type="table" w:customStyle="1" w:styleId="23">
    <w:name w:val="_Style 19"/>
    <w:basedOn w:val="13"/>
    <w:qFormat/>
    <w:uiPriority w:val="0"/>
    <w:tblPr>
      <w:tblCellMar>
        <w:top w:w="100" w:type="dxa"/>
        <w:left w:w="100" w:type="dxa"/>
        <w:bottom w:w="100" w:type="dxa"/>
        <w:right w:w="100" w:type="dxa"/>
      </w:tblCellMar>
    </w:tblPr>
  </w:style>
  <w:style w:type="table" w:customStyle="1" w:styleId="24">
    <w:name w:val="_Style 20"/>
    <w:basedOn w:val="13"/>
    <w:qFormat/>
    <w:uiPriority w:val="0"/>
    <w:tblPr>
      <w:tblCellMar>
        <w:top w:w="100" w:type="dxa"/>
        <w:left w:w="100" w:type="dxa"/>
        <w:bottom w:w="100" w:type="dxa"/>
        <w:right w:w="100" w:type="dxa"/>
      </w:tblCellMar>
    </w:tblPr>
  </w:style>
  <w:style w:type="table" w:customStyle="1" w:styleId="25">
    <w:name w:val="_Style 21"/>
    <w:basedOn w:val="13"/>
    <w:uiPriority w:val="0"/>
    <w:tblPr>
      <w:tblCellMar>
        <w:top w:w="100" w:type="dxa"/>
        <w:left w:w="100" w:type="dxa"/>
        <w:bottom w:w="100" w:type="dxa"/>
        <w:right w:w="100" w:type="dxa"/>
      </w:tblCellMar>
    </w:tblPr>
  </w:style>
  <w:style w:type="table" w:customStyle="1" w:styleId="26">
    <w:name w:val="_Style 22"/>
    <w:basedOn w:val="13"/>
    <w:qFormat/>
    <w:uiPriority w:val="0"/>
    <w:tblPr>
      <w:tblCellMar>
        <w:top w:w="100" w:type="dxa"/>
        <w:left w:w="100" w:type="dxa"/>
        <w:bottom w:w="100" w:type="dxa"/>
        <w:right w:w="100" w:type="dxa"/>
      </w:tblCellMar>
    </w:tblPr>
  </w:style>
  <w:style w:type="table" w:customStyle="1" w:styleId="27">
    <w:name w:val="_Style 23"/>
    <w:basedOn w:val="13"/>
    <w:qFormat/>
    <w:uiPriority w:val="0"/>
    <w:tblPr>
      <w:tblCellMar>
        <w:top w:w="100" w:type="dxa"/>
        <w:left w:w="100" w:type="dxa"/>
        <w:bottom w:w="100" w:type="dxa"/>
        <w:right w:w="100" w:type="dxa"/>
      </w:tblCellMar>
    </w:tblPr>
  </w:style>
  <w:style w:type="table" w:customStyle="1" w:styleId="28">
    <w:name w:val="_Style 24"/>
    <w:basedOn w:val="13"/>
    <w:qFormat/>
    <w:uiPriority w:val="0"/>
    <w:tblPr>
      <w:tblCellMar>
        <w:top w:w="100" w:type="dxa"/>
        <w:left w:w="100" w:type="dxa"/>
        <w:bottom w:w="100" w:type="dxa"/>
        <w:right w:w="100" w:type="dxa"/>
      </w:tblCellMar>
    </w:tblPr>
  </w:style>
  <w:style w:type="table" w:customStyle="1" w:styleId="29">
    <w:name w:val="_Style 25"/>
    <w:basedOn w:val="13"/>
    <w:uiPriority w:val="0"/>
    <w:tblPr>
      <w:tblCellMar>
        <w:top w:w="100" w:type="dxa"/>
        <w:left w:w="100" w:type="dxa"/>
        <w:bottom w:w="100" w:type="dxa"/>
        <w:right w:w="100" w:type="dxa"/>
      </w:tblCellMar>
    </w:tblPr>
  </w:style>
  <w:style w:type="table" w:customStyle="1" w:styleId="30">
    <w:name w:val="_Style 26"/>
    <w:basedOn w:val="13"/>
    <w:qFormat/>
    <w:uiPriority w:val="0"/>
    <w:tblPr>
      <w:tblCellMar>
        <w:top w:w="100" w:type="dxa"/>
        <w:left w:w="100" w:type="dxa"/>
        <w:bottom w:w="100" w:type="dxa"/>
        <w:right w:w="100" w:type="dxa"/>
      </w:tblCellMar>
    </w:tblPr>
  </w:style>
  <w:style w:type="table" w:customStyle="1" w:styleId="31">
    <w:name w:val="_Style 27"/>
    <w:basedOn w:val="13"/>
    <w:qFormat/>
    <w:uiPriority w:val="0"/>
    <w:tblPr>
      <w:tblCellMar>
        <w:top w:w="100" w:type="dxa"/>
        <w:left w:w="100" w:type="dxa"/>
        <w:bottom w:w="100" w:type="dxa"/>
        <w:right w:w="100" w:type="dxa"/>
      </w:tblCellMar>
    </w:tblPr>
  </w:style>
  <w:style w:type="table" w:customStyle="1" w:styleId="32">
    <w:name w:val="_Style 28"/>
    <w:basedOn w:val="13"/>
    <w:qFormat/>
    <w:uiPriority w:val="0"/>
    <w:tblPr>
      <w:tblCellMar>
        <w:top w:w="100" w:type="dxa"/>
        <w:left w:w="100" w:type="dxa"/>
        <w:bottom w:w="100" w:type="dxa"/>
        <w:right w:w="100" w:type="dxa"/>
      </w:tblCellMar>
    </w:tblPr>
  </w:style>
  <w:style w:type="table" w:customStyle="1" w:styleId="33">
    <w:name w:val="_Style 29"/>
    <w:basedOn w:val="13"/>
    <w:qFormat/>
    <w:uiPriority w:val="0"/>
    <w:tblPr>
      <w:tblCellMar>
        <w:top w:w="100" w:type="dxa"/>
        <w:left w:w="100" w:type="dxa"/>
        <w:bottom w:w="100" w:type="dxa"/>
        <w:right w:w="100" w:type="dxa"/>
      </w:tblCellMar>
    </w:tblPr>
  </w:style>
  <w:style w:type="table" w:customStyle="1" w:styleId="34">
    <w:name w:val="_Style 30"/>
    <w:basedOn w:val="13"/>
    <w:qFormat/>
    <w:uiPriority w:val="0"/>
    <w:tblPr>
      <w:tblCellMar>
        <w:top w:w="100" w:type="dxa"/>
        <w:left w:w="100" w:type="dxa"/>
        <w:bottom w:w="100" w:type="dxa"/>
        <w:right w:w="10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5">
    <w:name w:val="_Style 31"/>
    <w:basedOn w:val="13"/>
    <w:qFormat/>
    <w:uiPriority w:val="0"/>
    <w:tblPr>
      <w:tblCellMar>
        <w:top w:w="100" w:type="dxa"/>
        <w:left w:w="100" w:type="dxa"/>
        <w:bottom w:w="100" w:type="dxa"/>
        <w:right w:w="10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38</Pages>
  <TotalTime>4</TotalTime>
  <ScaleCrop>false</ScaleCrop>
  <LinksUpToDate>false</LinksUpToDate>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2025-03-24T06:48:05Z</dcterms:created>
  <dc:creator>a.farmonov</dc:creator>
  <cp:lastModifiedBy>a.farmonov</cp:lastModifiedBy>
  <dcterms:modified xsi:type="dcterms:W3CDTF">2025-03-24T06:52:27Z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278AD1E4BFD34EF5B6F0DB53496F95E5_13</vt:lpwstr>
  </property>
</Properties>
</file>